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E0761" w14:textId="77777777" w:rsidR="00B258C8" w:rsidRPr="00DB4928" w:rsidRDefault="00B258C8" w:rsidP="00B258C8">
      <w:pPr>
        <w:rPr>
          <w:color w:val="4F81BD" w:themeColor="accent1"/>
          <w:sz w:val="52"/>
          <w:szCs w:val="52"/>
        </w:rPr>
      </w:pPr>
      <w:r w:rsidRPr="00DB4928">
        <w:rPr>
          <w:color w:val="4F81BD" w:themeColor="accent1"/>
          <w:sz w:val="52"/>
          <w:szCs w:val="52"/>
        </w:rPr>
        <w:t>Medical Diagnostic Web App - Capstone 2</w:t>
      </w:r>
    </w:p>
    <w:p w14:paraId="280DFD24" w14:textId="77777777" w:rsidR="00B258C8" w:rsidRPr="00DB4928" w:rsidRDefault="00B258C8" w:rsidP="00B258C8">
      <w:pPr>
        <w:rPr>
          <w:sz w:val="24"/>
          <w:szCs w:val="24"/>
        </w:rPr>
      </w:pPr>
    </w:p>
    <w:p w14:paraId="3BB50CF2" w14:textId="77777777" w:rsidR="00B258C8" w:rsidRPr="00DB4928" w:rsidRDefault="00B258C8" w:rsidP="00B258C8">
      <w:pPr>
        <w:rPr>
          <w:color w:val="4F81BD" w:themeColor="accent1"/>
          <w:sz w:val="40"/>
          <w:szCs w:val="40"/>
        </w:rPr>
      </w:pPr>
      <w:r w:rsidRPr="00DB4928">
        <w:rPr>
          <w:color w:val="4F81BD" w:themeColor="accent1"/>
          <w:sz w:val="40"/>
          <w:szCs w:val="40"/>
        </w:rPr>
        <w:t>Project Overview:</w:t>
      </w:r>
    </w:p>
    <w:p w14:paraId="41D97ABF" w14:textId="7AD1D59B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AI-powered medical diagnostic platform that analyzes clinical symptoms (HPO) and genetic variant data (VCF) to infer likely diseases.</w:t>
      </w:r>
    </w:p>
    <w:p w14:paraId="4F46D232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Built with a synthetic biomedical dataset, KB-driven symptom ontologies, and ML classifiers trained on combined phenotype-genotype features.</w:t>
      </w:r>
    </w:p>
    <w:p w14:paraId="6AFA95B6" w14:textId="77777777" w:rsidR="00B258C8" w:rsidRPr="00DB4928" w:rsidRDefault="00B258C8" w:rsidP="00B258C8">
      <w:pPr>
        <w:rPr>
          <w:sz w:val="24"/>
          <w:szCs w:val="24"/>
        </w:rPr>
      </w:pPr>
    </w:p>
    <w:p w14:paraId="2A4E673F" w14:textId="77777777" w:rsidR="00B258C8" w:rsidRPr="00DB4928" w:rsidRDefault="00B258C8" w:rsidP="00B258C8">
      <w:pPr>
        <w:rPr>
          <w:color w:val="4F81BD" w:themeColor="accent1"/>
          <w:sz w:val="40"/>
          <w:szCs w:val="40"/>
        </w:rPr>
      </w:pPr>
      <w:r w:rsidRPr="00DB4928">
        <w:rPr>
          <w:color w:val="4F81BD" w:themeColor="accent1"/>
          <w:sz w:val="40"/>
          <w:szCs w:val="40"/>
        </w:rPr>
        <w:t>Team:</w:t>
      </w:r>
    </w:p>
    <w:p w14:paraId="1CDBA6BE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 xml:space="preserve">- </w:t>
      </w:r>
      <w:proofErr w:type="spellStart"/>
      <w:r w:rsidRPr="00DB4928">
        <w:rPr>
          <w:sz w:val="24"/>
          <w:szCs w:val="24"/>
        </w:rPr>
        <w:t>Anncarolyne</w:t>
      </w:r>
      <w:proofErr w:type="spellEnd"/>
      <w:r w:rsidRPr="00DB4928">
        <w:rPr>
          <w:sz w:val="24"/>
          <w:szCs w:val="24"/>
        </w:rPr>
        <w:t xml:space="preserve"> Power: Frontend (Figma + Cursor + Figma MCP) + </w:t>
      </w:r>
      <w:proofErr w:type="spellStart"/>
      <w:r w:rsidRPr="00DB4928">
        <w:rPr>
          <w:sz w:val="24"/>
          <w:szCs w:val="24"/>
        </w:rPr>
        <w:t>FastAPI</w:t>
      </w:r>
      <w:proofErr w:type="spellEnd"/>
      <w:r w:rsidRPr="00DB4928">
        <w:rPr>
          <w:sz w:val="24"/>
          <w:szCs w:val="24"/>
        </w:rPr>
        <w:t xml:space="preserve"> Backend</w:t>
      </w:r>
    </w:p>
    <w:p w14:paraId="31988C1C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- Pooja Lad: Dataset Generation + Model Training + Backend Model Integration</w:t>
      </w:r>
    </w:p>
    <w:p w14:paraId="4443D3C8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- Stephanie Painchault: Backend Model Integration + ML model training</w:t>
      </w:r>
    </w:p>
    <w:p w14:paraId="79206FAD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- Rebeca Serralta: Backend Model Integration + ML model training</w:t>
      </w:r>
    </w:p>
    <w:p w14:paraId="6C693FBF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- Gavin Diaz: Backend Model Integration + ML model training</w:t>
      </w:r>
    </w:p>
    <w:p w14:paraId="1CBF84FD" w14:textId="77777777" w:rsidR="00B258C8" w:rsidRPr="00DB4928" w:rsidRDefault="00B258C8" w:rsidP="00B258C8">
      <w:pPr>
        <w:rPr>
          <w:sz w:val="24"/>
          <w:szCs w:val="24"/>
        </w:rPr>
      </w:pPr>
    </w:p>
    <w:p w14:paraId="7A5DA876" w14:textId="77777777" w:rsidR="00B258C8" w:rsidRPr="00114D8A" w:rsidRDefault="00B258C8" w:rsidP="00B258C8">
      <w:pPr>
        <w:rPr>
          <w:color w:val="4F81BD" w:themeColor="accent1"/>
          <w:sz w:val="40"/>
          <w:szCs w:val="40"/>
        </w:rPr>
      </w:pPr>
      <w:r w:rsidRPr="00DB4928">
        <w:rPr>
          <w:color w:val="4F81BD" w:themeColor="accent1"/>
          <w:sz w:val="40"/>
          <w:szCs w:val="40"/>
        </w:rPr>
        <w:t>Quick Start</w:t>
      </w:r>
      <w:r w:rsidR="00DB4928" w:rsidRPr="00DB4928">
        <w:rPr>
          <w:color w:val="4F81BD" w:themeColor="accent1"/>
          <w:sz w:val="40"/>
          <w:szCs w:val="40"/>
        </w:rPr>
        <w:t>:</w:t>
      </w:r>
    </w:p>
    <w:p w14:paraId="7614ACCD" w14:textId="77777777" w:rsidR="00B258C8" w:rsidRPr="00DB4928" w:rsidRDefault="00B258C8" w:rsidP="00B258C8">
      <w:pPr>
        <w:rPr>
          <w:color w:val="4F81BD" w:themeColor="accent1"/>
          <w:sz w:val="32"/>
          <w:szCs w:val="32"/>
        </w:rPr>
      </w:pPr>
      <w:r w:rsidRPr="00DB4928">
        <w:rPr>
          <w:color w:val="4F81BD" w:themeColor="accent1"/>
          <w:sz w:val="32"/>
          <w:szCs w:val="32"/>
        </w:rPr>
        <w:t>Option 1: Automated Start (Windows)</w:t>
      </w:r>
    </w:p>
    <w:p w14:paraId="12363115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```bash</w:t>
      </w:r>
    </w:p>
    <w:p w14:paraId="4405A8CD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start.bat</w:t>
      </w:r>
    </w:p>
    <w:p w14:paraId="2829A6D4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```</w:t>
      </w:r>
    </w:p>
    <w:p w14:paraId="60F1CB23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Then open `index.html` with Live Server in Cursor/VS Code.</w:t>
      </w:r>
    </w:p>
    <w:p w14:paraId="370AD96E" w14:textId="77777777" w:rsidR="00B258C8" w:rsidRPr="00DB4928" w:rsidRDefault="00B258C8" w:rsidP="00B258C8">
      <w:pPr>
        <w:rPr>
          <w:sz w:val="24"/>
          <w:szCs w:val="24"/>
        </w:rPr>
      </w:pPr>
    </w:p>
    <w:p w14:paraId="36441107" w14:textId="77777777" w:rsidR="00B258C8" w:rsidRPr="00114D8A" w:rsidRDefault="00B258C8" w:rsidP="00B258C8">
      <w:pPr>
        <w:rPr>
          <w:color w:val="4F81BD" w:themeColor="accent1"/>
          <w:sz w:val="32"/>
          <w:szCs w:val="32"/>
        </w:rPr>
      </w:pPr>
      <w:r w:rsidRPr="00DB4928">
        <w:rPr>
          <w:color w:val="4F81BD" w:themeColor="accent1"/>
          <w:sz w:val="32"/>
          <w:szCs w:val="32"/>
        </w:rPr>
        <w:lastRenderedPageBreak/>
        <w:t>Option 2: Manual Start</w:t>
      </w:r>
    </w:p>
    <w:p w14:paraId="6C4DF8A1" w14:textId="77777777" w:rsidR="00B258C8" w:rsidRPr="00DB4928" w:rsidRDefault="00A06DE5" w:rsidP="00B258C8">
      <w:pPr>
        <w:rPr>
          <w:sz w:val="24"/>
          <w:szCs w:val="24"/>
        </w:rPr>
      </w:pPr>
      <w:r>
        <w:rPr>
          <w:sz w:val="24"/>
          <w:szCs w:val="24"/>
        </w:rPr>
        <w:t>1. Start Backend (</w:t>
      </w:r>
      <w:proofErr w:type="spellStart"/>
      <w:r>
        <w:rPr>
          <w:sz w:val="24"/>
          <w:szCs w:val="24"/>
        </w:rPr>
        <w:t>FastAPI</w:t>
      </w:r>
      <w:proofErr w:type="spellEnd"/>
      <w:r>
        <w:rPr>
          <w:sz w:val="24"/>
          <w:szCs w:val="24"/>
        </w:rPr>
        <w:t>):</w:t>
      </w:r>
    </w:p>
    <w:p w14:paraId="06483672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```bash</w:t>
      </w:r>
    </w:p>
    <w:p w14:paraId="1B5D73EE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cd backend</w:t>
      </w:r>
    </w:p>
    <w:p w14:paraId="6B3533FF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pip install -r requirements.txt</w:t>
      </w:r>
    </w:p>
    <w:p w14:paraId="7318A2DD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python main.py</w:t>
      </w:r>
    </w:p>
    <w:p w14:paraId="132CE16A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```</w:t>
      </w:r>
    </w:p>
    <w:p w14:paraId="3BD04CFD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Backend runs at: `http://localhost:8000`</w:t>
      </w:r>
    </w:p>
    <w:p w14:paraId="41266991" w14:textId="77777777" w:rsidR="00B258C8" w:rsidRPr="00DB4928" w:rsidRDefault="00B258C8" w:rsidP="00B258C8">
      <w:pPr>
        <w:rPr>
          <w:sz w:val="24"/>
          <w:szCs w:val="24"/>
        </w:rPr>
      </w:pPr>
    </w:p>
    <w:p w14:paraId="79ACA97A" w14:textId="77777777" w:rsidR="00B258C8" w:rsidRPr="00DB4928" w:rsidRDefault="00A06DE5" w:rsidP="00B258C8">
      <w:pPr>
        <w:rPr>
          <w:sz w:val="24"/>
          <w:szCs w:val="24"/>
        </w:rPr>
      </w:pPr>
      <w:r>
        <w:rPr>
          <w:sz w:val="24"/>
          <w:szCs w:val="24"/>
        </w:rPr>
        <w:t>2. Start Frontend:</w:t>
      </w:r>
    </w:p>
    <w:p w14:paraId="6FEEAA4C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- Open `index.html` with Live Server in Cursor/VS Code</w:t>
      </w:r>
    </w:p>
    <w:p w14:paraId="320824EA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- Frontend will be at: `http://localhost:5500/index.html`</w:t>
      </w:r>
    </w:p>
    <w:p w14:paraId="7D7CEFDC" w14:textId="77777777" w:rsidR="00B258C8" w:rsidRPr="00DB4928" w:rsidRDefault="00B258C8" w:rsidP="00B258C8">
      <w:pPr>
        <w:rPr>
          <w:sz w:val="24"/>
          <w:szCs w:val="24"/>
        </w:rPr>
      </w:pPr>
    </w:p>
    <w:p w14:paraId="3D0AB65F" w14:textId="77777777" w:rsidR="00B258C8" w:rsidRPr="00114D8A" w:rsidRDefault="00B258C8" w:rsidP="00B258C8">
      <w:pPr>
        <w:rPr>
          <w:color w:val="4F81BD" w:themeColor="accent1"/>
          <w:sz w:val="40"/>
          <w:szCs w:val="40"/>
        </w:rPr>
      </w:pPr>
      <w:r w:rsidRPr="00DB4928">
        <w:rPr>
          <w:color w:val="4F81BD" w:themeColor="accent1"/>
          <w:sz w:val="40"/>
          <w:szCs w:val="40"/>
        </w:rPr>
        <w:t>Project Structure</w:t>
      </w:r>
      <w:r w:rsidR="00DB4928">
        <w:rPr>
          <w:color w:val="4F81BD" w:themeColor="accent1"/>
          <w:sz w:val="40"/>
          <w:szCs w:val="40"/>
        </w:rPr>
        <w:t>:</w:t>
      </w:r>
    </w:p>
    <w:p w14:paraId="5F032045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```</w:t>
      </w:r>
    </w:p>
    <w:p w14:paraId="15F9D508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CAPSTONE2/</w:t>
      </w:r>
    </w:p>
    <w:p w14:paraId="2C6E3ED7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│</w:t>
      </w:r>
    </w:p>
    <w:p w14:paraId="1C6D9B05" w14:textId="77777777" w:rsidR="00B258C8" w:rsidRPr="00DB4928" w:rsidRDefault="00B258C8" w:rsidP="00B258C8">
      <w:pPr>
        <w:rPr>
          <w:sz w:val="24"/>
          <w:szCs w:val="24"/>
        </w:rPr>
      </w:pPr>
      <w:proofErr w:type="gramStart"/>
      <w:r w:rsidRPr="00DB4928">
        <w:rPr>
          <w:rFonts w:ascii="Arial" w:hAnsi="Arial" w:cs="Arial"/>
          <w:sz w:val="24"/>
          <w:szCs w:val="24"/>
        </w:rPr>
        <w:t>├</w:t>
      </w:r>
      <w:r w:rsidRPr="00DB4928">
        <w:rPr>
          <w:rFonts w:ascii="Calibri" w:hAnsi="Calibri" w:cs="Calibri"/>
          <w:sz w:val="24"/>
          <w:szCs w:val="24"/>
        </w:rPr>
        <w:t>── backend/                #</w:t>
      </w:r>
      <w:proofErr w:type="gramEnd"/>
      <w:r w:rsidRPr="00DB492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DB4928">
        <w:rPr>
          <w:rFonts w:ascii="Calibri" w:hAnsi="Calibri" w:cs="Calibri"/>
          <w:sz w:val="24"/>
          <w:szCs w:val="24"/>
        </w:rPr>
        <w:t>FastAPI</w:t>
      </w:r>
      <w:proofErr w:type="spellEnd"/>
      <w:r w:rsidRPr="00DB4928">
        <w:rPr>
          <w:rFonts w:ascii="Calibri" w:hAnsi="Calibri" w:cs="Calibri"/>
          <w:sz w:val="24"/>
          <w:szCs w:val="24"/>
        </w:rPr>
        <w:t xml:space="preserve"> backend</w:t>
      </w:r>
    </w:p>
    <w:p w14:paraId="33E0CB49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 xml:space="preserve">│   </w:t>
      </w:r>
      <w:r w:rsidRPr="00DB4928">
        <w:rPr>
          <w:rFonts w:ascii="Arial" w:hAnsi="Arial" w:cs="Arial"/>
          <w:sz w:val="24"/>
          <w:szCs w:val="24"/>
        </w:rPr>
        <w:t>├</w:t>
      </w:r>
      <w:r w:rsidRPr="00DB4928">
        <w:rPr>
          <w:rFonts w:ascii="Calibri" w:hAnsi="Calibri" w:cs="Calibri"/>
          <w:sz w:val="24"/>
          <w:szCs w:val="24"/>
        </w:rPr>
        <w:t>── main.py             # API + Ontology loading</w:t>
      </w:r>
    </w:p>
    <w:p w14:paraId="51E37966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 xml:space="preserve">│   </w:t>
      </w:r>
      <w:r w:rsidRPr="00DB4928">
        <w:rPr>
          <w:rFonts w:ascii="Arial" w:hAnsi="Arial" w:cs="Arial"/>
          <w:sz w:val="24"/>
          <w:szCs w:val="24"/>
        </w:rPr>
        <w:t>├</w:t>
      </w:r>
      <w:r w:rsidRPr="00DB4928">
        <w:rPr>
          <w:rFonts w:ascii="Calibri" w:hAnsi="Calibri" w:cs="Calibri"/>
          <w:sz w:val="24"/>
          <w:szCs w:val="24"/>
        </w:rPr>
        <w:t xml:space="preserve">── model.py            # </w:t>
      </w:r>
      <w:proofErr w:type="spellStart"/>
      <w:r w:rsidRPr="00DB4928">
        <w:rPr>
          <w:rFonts w:ascii="Calibri" w:hAnsi="Calibri" w:cs="Calibri"/>
          <w:sz w:val="24"/>
          <w:szCs w:val="24"/>
        </w:rPr>
        <w:t>DiagnosticModel</w:t>
      </w:r>
      <w:proofErr w:type="spellEnd"/>
      <w:r w:rsidRPr="00DB4928">
        <w:rPr>
          <w:rFonts w:ascii="Calibri" w:hAnsi="Calibri" w:cs="Calibri"/>
          <w:sz w:val="24"/>
          <w:szCs w:val="24"/>
        </w:rPr>
        <w:t xml:space="preserve"> (ML logic + KB blending)</w:t>
      </w:r>
    </w:p>
    <w:p w14:paraId="1EB51BA4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 xml:space="preserve">│   </w:t>
      </w:r>
      <w:r w:rsidRPr="00DB4928">
        <w:rPr>
          <w:rFonts w:ascii="Arial" w:hAnsi="Arial" w:cs="Arial"/>
          <w:sz w:val="24"/>
          <w:szCs w:val="24"/>
        </w:rPr>
        <w:t>├</w:t>
      </w:r>
      <w:r w:rsidRPr="00DB4928">
        <w:rPr>
          <w:rFonts w:ascii="Calibri" w:hAnsi="Calibri" w:cs="Calibri"/>
          <w:sz w:val="24"/>
          <w:szCs w:val="24"/>
        </w:rPr>
        <w:t xml:space="preserve">── </w:t>
      </w:r>
      <w:proofErr w:type="gramStart"/>
      <w:r w:rsidRPr="00DB4928">
        <w:rPr>
          <w:rFonts w:ascii="Calibri" w:hAnsi="Calibri" w:cs="Calibri"/>
          <w:sz w:val="24"/>
          <w:szCs w:val="24"/>
        </w:rPr>
        <w:t>diagnostic_model*.pkl  #</w:t>
      </w:r>
      <w:proofErr w:type="gramEnd"/>
      <w:r w:rsidRPr="00DB4928">
        <w:rPr>
          <w:rFonts w:ascii="Calibri" w:hAnsi="Calibri" w:cs="Calibri"/>
          <w:sz w:val="24"/>
          <w:szCs w:val="24"/>
        </w:rPr>
        <w:t xml:space="preserve"> Trained ML models</w:t>
      </w:r>
    </w:p>
    <w:p w14:paraId="24F23766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 xml:space="preserve">│   </w:t>
      </w:r>
      <w:r w:rsidRPr="00DB4928">
        <w:rPr>
          <w:rFonts w:ascii="Arial" w:hAnsi="Arial" w:cs="Arial"/>
          <w:sz w:val="24"/>
          <w:szCs w:val="24"/>
        </w:rPr>
        <w:t>├</w:t>
      </w:r>
      <w:r w:rsidRPr="00DB4928">
        <w:rPr>
          <w:rFonts w:ascii="Calibri" w:hAnsi="Calibri" w:cs="Calibri"/>
          <w:sz w:val="24"/>
          <w:szCs w:val="24"/>
        </w:rPr>
        <w:t xml:space="preserve">── </w:t>
      </w:r>
      <w:proofErr w:type="spellStart"/>
      <w:r w:rsidRPr="00DB4928">
        <w:rPr>
          <w:rFonts w:ascii="Calibri" w:hAnsi="Calibri" w:cs="Calibri"/>
          <w:sz w:val="24"/>
          <w:szCs w:val="24"/>
        </w:rPr>
        <w:t>sample_vcfs</w:t>
      </w:r>
      <w:proofErr w:type="spellEnd"/>
      <w:r w:rsidRPr="00DB4928">
        <w:rPr>
          <w:rFonts w:ascii="Calibri" w:hAnsi="Calibri" w:cs="Calibri"/>
          <w:sz w:val="24"/>
          <w:szCs w:val="24"/>
        </w:rPr>
        <w:t>/        # UI-aligned simulated VCFs</w:t>
      </w:r>
    </w:p>
    <w:p w14:paraId="7B440F34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│   └── README.md</w:t>
      </w:r>
    </w:p>
    <w:p w14:paraId="7D084535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lastRenderedPageBreak/>
        <w:t>│</w:t>
      </w:r>
    </w:p>
    <w:p w14:paraId="41540441" w14:textId="77777777" w:rsidR="00B258C8" w:rsidRPr="00DB4928" w:rsidRDefault="00B258C8" w:rsidP="00B258C8">
      <w:pPr>
        <w:rPr>
          <w:sz w:val="24"/>
          <w:szCs w:val="24"/>
        </w:rPr>
      </w:pPr>
      <w:proofErr w:type="gramStart"/>
      <w:r w:rsidRPr="00DB4928">
        <w:rPr>
          <w:rFonts w:ascii="Arial" w:hAnsi="Arial" w:cs="Arial"/>
          <w:sz w:val="24"/>
          <w:szCs w:val="24"/>
        </w:rPr>
        <w:t>├</w:t>
      </w:r>
      <w:r w:rsidRPr="00DB4928">
        <w:rPr>
          <w:rFonts w:ascii="Calibri" w:hAnsi="Calibri" w:cs="Calibri"/>
          <w:sz w:val="24"/>
          <w:szCs w:val="24"/>
        </w:rPr>
        <w:t>── dataset/                #</w:t>
      </w:r>
      <w:proofErr w:type="gramEnd"/>
      <w:r w:rsidRPr="00DB4928">
        <w:rPr>
          <w:rFonts w:ascii="Calibri" w:hAnsi="Calibri" w:cs="Calibri"/>
          <w:sz w:val="24"/>
          <w:szCs w:val="24"/>
        </w:rPr>
        <w:t xml:space="preserve"> Biomedical data + generators</w:t>
      </w:r>
    </w:p>
    <w:p w14:paraId="4F341125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 xml:space="preserve">│   </w:t>
      </w:r>
      <w:r w:rsidRPr="00DB4928">
        <w:rPr>
          <w:rFonts w:ascii="Arial" w:hAnsi="Arial" w:cs="Arial"/>
          <w:sz w:val="24"/>
          <w:szCs w:val="24"/>
        </w:rPr>
        <w:t>├</w:t>
      </w:r>
      <w:r w:rsidRPr="00DB4928">
        <w:rPr>
          <w:rFonts w:ascii="Calibri" w:hAnsi="Calibri" w:cs="Calibri"/>
          <w:sz w:val="24"/>
          <w:szCs w:val="24"/>
        </w:rPr>
        <w:t>── data/               # disease KB, ontology, aligned UI symptoms</w:t>
      </w:r>
    </w:p>
    <w:p w14:paraId="1B82A8FC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 xml:space="preserve">│   └── </w:t>
      </w:r>
      <w:proofErr w:type="spellStart"/>
      <w:r w:rsidRPr="00DB4928">
        <w:rPr>
          <w:sz w:val="24"/>
          <w:szCs w:val="24"/>
        </w:rPr>
        <w:t>src</w:t>
      </w:r>
      <w:proofErr w:type="spellEnd"/>
      <w:r w:rsidRPr="00DB4928">
        <w:rPr>
          <w:sz w:val="24"/>
          <w:szCs w:val="24"/>
        </w:rPr>
        <w:t>/                # scripts that built dataset + training data</w:t>
      </w:r>
    </w:p>
    <w:p w14:paraId="7E999EA4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│</w:t>
      </w:r>
    </w:p>
    <w:p w14:paraId="6667E446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rFonts w:ascii="Arial" w:hAnsi="Arial" w:cs="Arial"/>
          <w:sz w:val="24"/>
          <w:szCs w:val="24"/>
        </w:rPr>
        <w:t>├</w:t>
      </w:r>
      <w:r w:rsidRPr="00DB4928">
        <w:rPr>
          <w:rFonts w:ascii="Calibri" w:hAnsi="Calibri" w:cs="Calibri"/>
          <w:sz w:val="24"/>
          <w:szCs w:val="24"/>
        </w:rPr>
        <w:t>── index.html              # Frontend UI</w:t>
      </w:r>
    </w:p>
    <w:p w14:paraId="3AAD4472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rFonts w:ascii="Arial" w:hAnsi="Arial" w:cs="Arial"/>
          <w:sz w:val="24"/>
          <w:szCs w:val="24"/>
        </w:rPr>
        <w:t>├</w:t>
      </w:r>
      <w:r w:rsidRPr="00DB4928">
        <w:rPr>
          <w:rFonts w:ascii="Calibri" w:hAnsi="Calibri" w:cs="Calibri"/>
          <w:sz w:val="24"/>
          <w:szCs w:val="24"/>
        </w:rPr>
        <w:t>── script.js               # Calls backend, prediction requests</w:t>
      </w:r>
    </w:p>
    <w:p w14:paraId="24279C49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rFonts w:ascii="Arial" w:hAnsi="Arial" w:cs="Arial"/>
          <w:sz w:val="24"/>
          <w:szCs w:val="24"/>
        </w:rPr>
        <w:t>├</w:t>
      </w:r>
      <w:r w:rsidRPr="00DB4928">
        <w:rPr>
          <w:rFonts w:ascii="Calibri" w:hAnsi="Calibri" w:cs="Calibri"/>
          <w:sz w:val="24"/>
          <w:szCs w:val="24"/>
        </w:rPr>
        <w:t>── s</w:t>
      </w:r>
      <w:r w:rsidRPr="00DB4928">
        <w:rPr>
          <w:sz w:val="24"/>
          <w:szCs w:val="24"/>
        </w:rPr>
        <w:t>tyles.css</w:t>
      </w:r>
    </w:p>
    <w:p w14:paraId="1EA37251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└── README.md               # (this file)</w:t>
      </w:r>
    </w:p>
    <w:p w14:paraId="7F654013" w14:textId="77777777" w:rsidR="00B258C8" w:rsidRPr="00DB4928" w:rsidRDefault="00B258C8" w:rsidP="00B258C8">
      <w:pPr>
        <w:rPr>
          <w:sz w:val="24"/>
          <w:szCs w:val="24"/>
        </w:rPr>
      </w:pPr>
    </w:p>
    <w:p w14:paraId="6A581103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```</w:t>
      </w:r>
    </w:p>
    <w:p w14:paraId="4F918086" w14:textId="77777777" w:rsidR="00B258C8" w:rsidRPr="00DB4928" w:rsidRDefault="00B258C8" w:rsidP="00B258C8">
      <w:pPr>
        <w:rPr>
          <w:sz w:val="24"/>
          <w:szCs w:val="24"/>
        </w:rPr>
      </w:pPr>
    </w:p>
    <w:p w14:paraId="1BFC65C1" w14:textId="77777777" w:rsidR="00B258C8" w:rsidRPr="00DB4928" w:rsidRDefault="00B258C8" w:rsidP="00B258C8">
      <w:pPr>
        <w:rPr>
          <w:color w:val="4F81BD" w:themeColor="accent1"/>
          <w:sz w:val="40"/>
          <w:szCs w:val="40"/>
        </w:rPr>
      </w:pPr>
      <w:r w:rsidRPr="00DB4928">
        <w:rPr>
          <w:color w:val="4F81BD" w:themeColor="accent1"/>
          <w:sz w:val="40"/>
          <w:szCs w:val="40"/>
        </w:rPr>
        <w:t>Core Features</w:t>
      </w:r>
      <w:r w:rsidR="00DB4928" w:rsidRPr="00DB4928">
        <w:rPr>
          <w:color w:val="4F81BD" w:themeColor="accent1"/>
          <w:sz w:val="40"/>
          <w:szCs w:val="40"/>
        </w:rPr>
        <w:t>:</w:t>
      </w:r>
    </w:p>
    <w:p w14:paraId="3CD8651F" w14:textId="77777777" w:rsidR="00B258C8" w:rsidRPr="00DB4928" w:rsidRDefault="00B258C8" w:rsidP="00B258C8">
      <w:pPr>
        <w:rPr>
          <w:sz w:val="24"/>
          <w:szCs w:val="24"/>
        </w:rPr>
      </w:pPr>
    </w:p>
    <w:p w14:paraId="54AC1F17" w14:textId="77777777" w:rsidR="00A06DE5" w:rsidRDefault="00DB4928" w:rsidP="00B258C8">
      <w:pPr>
        <w:rPr>
          <w:color w:val="4F81BD" w:themeColor="accent1"/>
          <w:sz w:val="32"/>
          <w:szCs w:val="32"/>
        </w:rPr>
      </w:pPr>
      <w:r w:rsidRPr="00DB4928">
        <w:rPr>
          <w:color w:val="4F81BD" w:themeColor="accent1"/>
          <w:sz w:val="32"/>
          <w:szCs w:val="32"/>
        </w:rPr>
        <w:t>KB-Driven Symptom Search</w:t>
      </w:r>
      <w:r>
        <w:rPr>
          <w:color w:val="4F81BD" w:themeColor="accent1"/>
          <w:sz w:val="32"/>
          <w:szCs w:val="32"/>
        </w:rPr>
        <w:t>:</w:t>
      </w:r>
    </w:p>
    <w:p w14:paraId="6A31A479" w14:textId="77777777" w:rsidR="00B258C8" w:rsidRPr="00A06DE5" w:rsidRDefault="00B258C8" w:rsidP="00B258C8">
      <w:pPr>
        <w:rPr>
          <w:color w:val="4F81BD" w:themeColor="accent1"/>
          <w:sz w:val="32"/>
          <w:szCs w:val="32"/>
        </w:rPr>
      </w:pPr>
      <w:r w:rsidRPr="00DB4928">
        <w:rPr>
          <w:sz w:val="24"/>
          <w:szCs w:val="24"/>
        </w:rPr>
        <w:t>Users select only HPO terms that exist in the knowledge base or ontology, ensuring the model receives meaningful, vetted inputs.</w:t>
      </w:r>
    </w:p>
    <w:p w14:paraId="0D7F9E1C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 xml:space="preserve">    </w:t>
      </w:r>
    </w:p>
    <w:p w14:paraId="73E15E14" w14:textId="77777777" w:rsidR="00A06DE5" w:rsidRDefault="00DB4928" w:rsidP="00B258C8">
      <w:pPr>
        <w:rPr>
          <w:color w:val="4F81BD" w:themeColor="accent1"/>
          <w:sz w:val="32"/>
          <w:szCs w:val="32"/>
        </w:rPr>
      </w:pPr>
      <w:r w:rsidRPr="00DB4928">
        <w:rPr>
          <w:color w:val="4F81BD" w:themeColor="accent1"/>
          <w:sz w:val="32"/>
          <w:szCs w:val="32"/>
        </w:rPr>
        <w:t>VCF Upload and Integration:</w:t>
      </w:r>
    </w:p>
    <w:p w14:paraId="27E3112A" w14:textId="77777777" w:rsidR="00B258C8" w:rsidRPr="00114D8A" w:rsidRDefault="00B258C8" w:rsidP="00B258C8">
      <w:pPr>
        <w:rPr>
          <w:color w:val="4F81BD" w:themeColor="accent1"/>
          <w:sz w:val="32"/>
          <w:szCs w:val="32"/>
        </w:rPr>
      </w:pPr>
      <w:r w:rsidRPr="00DB4928">
        <w:rPr>
          <w:sz w:val="24"/>
          <w:szCs w:val="24"/>
        </w:rPr>
        <w:t xml:space="preserve">The diagnostic model incorporates variant-level evidence from VCF files by extracting </w:t>
      </w:r>
      <w:proofErr w:type="spellStart"/>
      <w:r w:rsidRPr="00DB4928">
        <w:rPr>
          <w:sz w:val="24"/>
          <w:szCs w:val="24"/>
        </w:rPr>
        <w:t>rsIDs</w:t>
      </w:r>
      <w:proofErr w:type="spellEnd"/>
      <w:r w:rsidRPr="00DB4928">
        <w:rPr>
          <w:sz w:val="24"/>
          <w:szCs w:val="24"/>
        </w:rPr>
        <w:t xml:space="preserve"> and comparing them to disease-linked variants.</w:t>
      </w:r>
    </w:p>
    <w:p w14:paraId="4D164150" w14:textId="77777777" w:rsidR="00A06DE5" w:rsidRDefault="00DB4928" w:rsidP="00B258C8">
      <w:pPr>
        <w:rPr>
          <w:color w:val="4F81BD" w:themeColor="accent1"/>
          <w:sz w:val="32"/>
          <w:szCs w:val="32"/>
        </w:rPr>
      </w:pPr>
      <w:r w:rsidRPr="00DB4928">
        <w:rPr>
          <w:color w:val="4F81BD" w:themeColor="accent1"/>
          <w:sz w:val="32"/>
          <w:szCs w:val="32"/>
        </w:rPr>
        <w:t>Explanation-Ready Predictions:</w:t>
      </w:r>
      <w:r w:rsidR="00B258C8" w:rsidRPr="00DB4928">
        <w:rPr>
          <w:color w:val="4F81BD" w:themeColor="accent1"/>
          <w:sz w:val="32"/>
          <w:szCs w:val="32"/>
        </w:rPr>
        <w:t xml:space="preserve">  </w:t>
      </w:r>
    </w:p>
    <w:p w14:paraId="69D477B8" w14:textId="30CF214D" w:rsidR="00B258C8" w:rsidRPr="00A06DE5" w:rsidRDefault="00B258C8" w:rsidP="00B258C8">
      <w:pPr>
        <w:rPr>
          <w:color w:val="4F81BD" w:themeColor="accent1"/>
          <w:sz w:val="32"/>
          <w:szCs w:val="32"/>
        </w:rPr>
      </w:pPr>
      <w:r w:rsidRPr="00DB4928">
        <w:rPr>
          <w:sz w:val="24"/>
          <w:szCs w:val="24"/>
        </w:rPr>
        <w:t>The prediction output includes disease name, confidence score,</w:t>
      </w:r>
      <w:r w:rsidR="00D47135">
        <w:rPr>
          <w:sz w:val="24"/>
          <w:szCs w:val="24"/>
        </w:rPr>
        <w:t xml:space="preserve"> disease description,</w:t>
      </w:r>
      <w:r w:rsidRPr="00DB4928">
        <w:rPr>
          <w:sz w:val="24"/>
          <w:szCs w:val="24"/>
        </w:rPr>
        <w:t xml:space="preserve"> and urgency category.</w:t>
      </w:r>
    </w:p>
    <w:p w14:paraId="1701CFFF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lastRenderedPageBreak/>
        <w:t xml:space="preserve">    </w:t>
      </w:r>
    </w:p>
    <w:p w14:paraId="3B9530AB" w14:textId="77777777" w:rsidR="00A06DE5" w:rsidRDefault="00DB4928" w:rsidP="00B258C8">
      <w:pPr>
        <w:rPr>
          <w:color w:val="4F81BD" w:themeColor="accent1"/>
          <w:sz w:val="32"/>
          <w:szCs w:val="32"/>
        </w:rPr>
      </w:pPr>
      <w:r w:rsidRPr="00DB4928">
        <w:rPr>
          <w:color w:val="4F81BD" w:themeColor="accent1"/>
          <w:sz w:val="32"/>
          <w:szCs w:val="32"/>
        </w:rPr>
        <w:t>Healthy Recognition Logic:</w:t>
      </w:r>
    </w:p>
    <w:p w14:paraId="6578F173" w14:textId="77777777" w:rsidR="00B258C8" w:rsidRPr="00A06DE5" w:rsidRDefault="00B258C8" w:rsidP="00B258C8">
      <w:pPr>
        <w:rPr>
          <w:color w:val="4F81BD" w:themeColor="accent1"/>
          <w:sz w:val="32"/>
          <w:szCs w:val="32"/>
        </w:rPr>
      </w:pPr>
      <w:r w:rsidRPr="00DB4928">
        <w:rPr>
          <w:sz w:val="24"/>
          <w:szCs w:val="24"/>
        </w:rPr>
        <w:t>If user symptoms and VCF patterns match common, non-pathogenic signatures, the system returns a Healthy determination rather than assigning disease labels.</w:t>
      </w:r>
    </w:p>
    <w:p w14:paraId="6BD3C71B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 xml:space="preserve">    </w:t>
      </w:r>
    </w:p>
    <w:p w14:paraId="368A3A17" w14:textId="77777777" w:rsidR="00B258C8" w:rsidRPr="00A06DE5" w:rsidRDefault="00DB4928" w:rsidP="00A06DE5">
      <w:pPr>
        <w:tabs>
          <w:tab w:val="left" w:pos="2693"/>
        </w:tabs>
        <w:rPr>
          <w:color w:val="4F81BD" w:themeColor="accent1"/>
          <w:sz w:val="32"/>
          <w:szCs w:val="32"/>
        </w:rPr>
      </w:pPr>
      <w:r w:rsidRPr="00A06DE5">
        <w:rPr>
          <w:color w:val="4F81BD" w:themeColor="accent1"/>
          <w:sz w:val="32"/>
          <w:szCs w:val="32"/>
        </w:rPr>
        <w:t>Trained ML Models:</w:t>
      </w:r>
      <w:r w:rsidRPr="00A06DE5">
        <w:rPr>
          <w:color w:val="4F81BD" w:themeColor="accent1"/>
          <w:sz w:val="32"/>
          <w:szCs w:val="32"/>
        </w:rPr>
        <w:tab/>
      </w:r>
    </w:p>
    <w:p w14:paraId="6FE351C1" w14:textId="77777777" w:rsidR="00B258C8" w:rsidRPr="00A06DE5" w:rsidRDefault="00B258C8" w:rsidP="00A06DE5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A06DE5">
        <w:rPr>
          <w:sz w:val="24"/>
          <w:szCs w:val="24"/>
        </w:rPr>
        <w:t>Symptom-only model (text feature extraction + severity)</w:t>
      </w:r>
    </w:p>
    <w:p w14:paraId="7EC44B4D" w14:textId="77777777" w:rsidR="00B258C8" w:rsidRPr="00A06DE5" w:rsidRDefault="00B258C8" w:rsidP="00A06DE5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A06DE5">
        <w:rPr>
          <w:sz w:val="24"/>
          <w:szCs w:val="24"/>
        </w:rPr>
        <w:t>Symptom + VCF integrated Random Forest model</w:t>
      </w:r>
    </w:p>
    <w:p w14:paraId="4B89C248" w14:textId="77777777" w:rsidR="00A06DE5" w:rsidRDefault="00A06DE5" w:rsidP="00B258C8">
      <w:pPr>
        <w:rPr>
          <w:sz w:val="24"/>
          <w:szCs w:val="24"/>
        </w:rPr>
      </w:pPr>
      <w:r>
        <w:rPr>
          <w:sz w:val="24"/>
          <w:szCs w:val="24"/>
        </w:rPr>
        <w:t>       </w:t>
      </w:r>
    </w:p>
    <w:p w14:paraId="7EEF20FD" w14:textId="77777777" w:rsidR="00B258C8" w:rsidRPr="00A06DE5" w:rsidRDefault="00A06DE5" w:rsidP="00B258C8">
      <w:pPr>
        <w:rPr>
          <w:color w:val="4F81BD" w:themeColor="accent1"/>
          <w:sz w:val="32"/>
          <w:szCs w:val="32"/>
        </w:rPr>
      </w:pPr>
      <w:r w:rsidRPr="00A06DE5">
        <w:rPr>
          <w:color w:val="4F81BD" w:themeColor="accent1"/>
          <w:sz w:val="32"/>
          <w:szCs w:val="32"/>
        </w:rPr>
        <w:t>Ontology-Mapped UI</w:t>
      </w:r>
      <w:r>
        <w:rPr>
          <w:color w:val="4F81BD" w:themeColor="accent1"/>
          <w:sz w:val="32"/>
          <w:szCs w:val="32"/>
        </w:rPr>
        <w:t>:</w:t>
      </w:r>
    </w:p>
    <w:p w14:paraId="36D18C23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Full HPO labels</w:t>
      </w:r>
    </w:p>
    <w:p w14:paraId="1FF9E8DE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Phenotype-type categories (pain, neurological, general, etc.)</w:t>
      </w:r>
    </w:p>
    <w:p w14:paraId="5167516F" w14:textId="77777777" w:rsidR="00B258C8" w:rsidRPr="00A06DE5" w:rsidRDefault="00B258C8" w:rsidP="00B258C8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Synonym support for user-friendly search</w:t>
      </w:r>
    </w:p>
    <w:p w14:paraId="03ABDF6D" w14:textId="77777777" w:rsidR="00A06DE5" w:rsidRDefault="00A06DE5" w:rsidP="00B258C8">
      <w:pPr>
        <w:rPr>
          <w:sz w:val="24"/>
          <w:szCs w:val="24"/>
        </w:rPr>
      </w:pPr>
    </w:p>
    <w:p w14:paraId="73A712BD" w14:textId="77777777" w:rsidR="00B258C8" w:rsidRPr="00114D8A" w:rsidRDefault="00B258C8" w:rsidP="00114D8A">
      <w:pPr>
        <w:tabs>
          <w:tab w:val="left" w:pos="5200"/>
        </w:tabs>
        <w:rPr>
          <w:color w:val="4F81BD" w:themeColor="accent1"/>
          <w:sz w:val="40"/>
          <w:szCs w:val="40"/>
        </w:rPr>
      </w:pPr>
      <w:r w:rsidRPr="00A06DE5">
        <w:rPr>
          <w:color w:val="4F81BD" w:themeColor="accent1"/>
          <w:sz w:val="40"/>
          <w:szCs w:val="40"/>
        </w:rPr>
        <w:t>Dataset and Model Architecture (High-Level)</w:t>
      </w:r>
    </w:p>
    <w:p w14:paraId="6B86DB10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Large synthetic datasets used for model training are not included due to size.  </w:t>
      </w:r>
    </w:p>
    <w:p w14:paraId="2F8EDF23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Instead, the repository contains:</w:t>
      </w:r>
    </w:p>
    <w:p w14:paraId="171311F7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knowledge sources</w:t>
      </w:r>
    </w:p>
    <w:p w14:paraId="51A4F8D0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ontologies</w:t>
      </w:r>
    </w:p>
    <w:p w14:paraId="40EA135D" w14:textId="77777777" w:rsidR="00114D8A" w:rsidRPr="00114D8A" w:rsidRDefault="00B258C8" w:rsidP="00114D8A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scripts that generated the synthetic training cohort</w:t>
      </w:r>
    </w:p>
    <w:p w14:paraId="6EF59B6B" w14:textId="77777777" w:rsidR="00114D8A" w:rsidRPr="00114D8A" w:rsidRDefault="00114D8A" w:rsidP="00114D8A">
      <w:pPr>
        <w:pStyle w:val="ListParagraph"/>
        <w:rPr>
          <w:sz w:val="24"/>
          <w:szCs w:val="24"/>
        </w:rPr>
      </w:pPr>
    </w:p>
    <w:p w14:paraId="5F584065" w14:textId="77777777" w:rsidR="00B258C8" w:rsidRPr="00114D8A" w:rsidRDefault="00B258C8" w:rsidP="00B258C8">
      <w:pPr>
        <w:rPr>
          <w:color w:val="4F81BD" w:themeColor="accent1"/>
          <w:sz w:val="32"/>
          <w:szCs w:val="32"/>
        </w:rPr>
      </w:pPr>
      <w:r w:rsidRPr="00A06DE5">
        <w:rPr>
          <w:color w:val="4F81BD" w:themeColor="accent1"/>
          <w:sz w:val="32"/>
          <w:szCs w:val="32"/>
        </w:rPr>
        <w:t>Disease Knowledge Base</w:t>
      </w:r>
      <w:r w:rsidR="00A06DE5">
        <w:rPr>
          <w:color w:val="4F81BD" w:themeColor="accent1"/>
          <w:sz w:val="32"/>
          <w:szCs w:val="32"/>
        </w:rPr>
        <w:t>:</w:t>
      </w:r>
    </w:p>
    <w:p w14:paraId="57AB4B84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File: `dataset/data/</w:t>
      </w:r>
      <w:proofErr w:type="spellStart"/>
      <w:r w:rsidRPr="00DB4928">
        <w:rPr>
          <w:sz w:val="24"/>
          <w:szCs w:val="24"/>
        </w:rPr>
        <w:t>disease_kb.json</w:t>
      </w:r>
      <w:proofErr w:type="spellEnd"/>
      <w:r w:rsidRPr="00DB4928">
        <w:rPr>
          <w:sz w:val="24"/>
          <w:szCs w:val="24"/>
        </w:rPr>
        <w:t>`</w:t>
      </w:r>
    </w:p>
    <w:p w14:paraId="617CE536" w14:textId="77777777" w:rsidR="00B258C8" w:rsidRPr="00DB4928" w:rsidRDefault="00B258C8" w:rsidP="00B258C8">
      <w:pPr>
        <w:rPr>
          <w:sz w:val="24"/>
          <w:szCs w:val="24"/>
        </w:rPr>
      </w:pPr>
    </w:p>
    <w:p w14:paraId="0F7235CA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Built from:</w:t>
      </w:r>
    </w:p>
    <w:p w14:paraId="2B8652D0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lastRenderedPageBreak/>
        <w:t>rare disease HPO annotations</w:t>
      </w:r>
    </w:p>
    <w:p w14:paraId="5B23B387" w14:textId="77777777" w:rsidR="00B258C8" w:rsidRPr="00114D8A" w:rsidRDefault="00B258C8" w:rsidP="00B258C8">
      <w:pPr>
        <w:pStyle w:val="ListParagraph"/>
        <w:numPr>
          <w:ilvl w:val="0"/>
          <w:numId w:val="24"/>
        </w:numPr>
        <w:rPr>
          <w:sz w:val="24"/>
          <w:szCs w:val="24"/>
        </w:rPr>
      </w:pPr>
      <w:proofErr w:type="spellStart"/>
      <w:r w:rsidRPr="00A06DE5">
        <w:rPr>
          <w:sz w:val="24"/>
          <w:szCs w:val="24"/>
        </w:rPr>
        <w:t>ClinVar</w:t>
      </w:r>
      <w:proofErr w:type="spellEnd"/>
      <w:r w:rsidRPr="00A06DE5">
        <w:rPr>
          <w:sz w:val="24"/>
          <w:szCs w:val="24"/>
        </w:rPr>
        <w:t xml:space="preserve"> pathogenic variant summaries</w:t>
      </w:r>
    </w:p>
    <w:p w14:paraId="03AB2434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Each entry contains:</w:t>
      </w:r>
    </w:p>
    <w:p w14:paraId="5798906B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disease name and ID</w:t>
      </w:r>
    </w:p>
    <w:p w14:paraId="12E93530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core weighted HPO symptom terms</w:t>
      </w:r>
    </w:p>
    <w:p w14:paraId="17AA1D86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 xml:space="preserve">pathogenic </w:t>
      </w:r>
      <w:proofErr w:type="spellStart"/>
      <w:r w:rsidRPr="00A06DE5">
        <w:rPr>
          <w:sz w:val="24"/>
          <w:szCs w:val="24"/>
        </w:rPr>
        <w:t>rsIDs</w:t>
      </w:r>
      <w:proofErr w:type="spellEnd"/>
      <w:r w:rsidRPr="00A06DE5">
        <w:rPr>
          <w:sz w:val="24"/>
          <w:szCs w:val="24"/>
        </w:rPr>
        <w:t xml:space="preserve"> associated with that condition</w:t>
      </w:r>
    </w:p>
    <w:p w14:paraId="743B6229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 xml:space="preserve">    </w:t>
      </w:r>
    </w:p>
    <w:p w14:paraId="2531BFD9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This knowledge base drives:</w:t>
      </w:r>
    </w:p>
    <w:p w14:paraId="0099B28A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symptom vocabulary</w:t>
      </w:r>
    </w:p>
    <w:p w14:paraId="23630F48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similarity scoring</w:t>
      </w:r>
    </w:p>
    <w:p w14:paraId="2A4E0B02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variant-matching</w:t>
      </w:r>
    </w:p>
    <w:p w14:paraId="0F092681" w14:textId="77777777" w:rsidR="00B258C8" w:rsidRDefault="00B258C8" w:rsidP="00B258C8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UI term selection</w:t>
      </w:r>
    </w:p>
    <w:p w14:paraId="6D16EBBB" w14:textId="77777777" w:rsidR="00114D8A" w:rsidRPr="00114D8A" w:rsidRDefault="00114D8A" w:rsidP="00114D8A">
      <w:pPr>
        <w:rPr>
          <w:sz w:val="24"/>
          <w:szCs w:val="24"/>
        </w:rPr>
      </w:pPr>
    </w:p>
    <w:p w14:paraId="235E445B" w14:textId="77777777" w:rsidR="00B258C8" w:rsidRPr="00114D8A" w:rsidRDefault="00B258C8" w:rsidP="00B258C8">
      <w:pPr>
        <w:rPr>
          <w:color w:val="4F81BD" w:themeColor="accent1"/>
          <w:sz w:val="32"/>
          <w:szCs w:val="32"/>
        </w:rPr>
      </w:pPr>
      <w:r w:rsidRPr="00A06DE5">
        <w:rPr>
          <w:color w:val="4F81BD" w:themeColor="accent1"/>
          <w:sz w:val="32"/>
          <w:szCs w:val="32"/>
        </w:rPr>
        <w:t>ML Training Data</w:t>
      </w:r>
    </w:p>
    <w:p w14:paraId="72712A00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Synthetic patient cohorts were generated from the KB using scripts in `dataset/</w:t>
      </w:r>
      <w:proofErr w:type="spellStart"/>
      <w:r w:rsidRPr="00DB4928">
        <w:rPr>
          <w:sz w:val="24"/>
          <w:szCs w:val="24"/>
        </w:rPr>
        <w:t>src</w:t>
      </w:r>
      <w:proofErr w:type="spellEnd"/>
      <w:r w:rsidRPr="00DB4928">
        <w:rPr>
          <w:sz w:val="24"/>
          <w:szCs w:val="24"/>
        </w:rPr>
        <w:t>/`.</w:t>
      </w:r>
    </w:p>
    <w:p w14:paraId="7A65451F" w14:textId="77777777" w:rsidR="00B258C8" w:rsidRPr="00DB4928" w:rsidRDefault="00B258C8" w:rsidP="00B258C8">
      <w:pPr>
        <w:rPr>
          <w:sz w:val="24"/>
          <w:szCs w:val="24"/>
        </w:rPr>
      </w:pPr>
    </w:p>
    <w:p w14:paraId="1A19B1AC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Each simulated patient includes:</w:t>
      </w:r>
    </w:p>
    <w:p w14:paraId="66C1CD41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phenotype profile (HPO symptom set)</w:t>
      </w:r>
    </w:p>
    <w:p w14:paraId="33EC122D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 xml:space="preserve">disease-linked </w:t>
      </w:r>
      <w:proofErr w:type="spellStart"/>
      <w:r w:rsidRPr="00A06DE5">
        <w:rPr>
          <w:sz w:val="24"/>
          <w:szCs w:val="24"/>
        </w:rPr>
        <w:t>rsIDs</w:t>
      </w:r>
      <w:proofErr w:type="spellEnd"/>
    </w:p>
    <w:p w14:paraId="028220D8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background variant noise</w:t>
      </w:r>
    </w:p>
    <w:p w14:paraId="55329F70" w14:textId="77777777" w:rsidR="00B258C8" w:rsidRPr="00DB4928" w:rsidRDefault="00B258C8" w:rsidP="00B258C8">
      <w:pPr>
        <w:rPr>
          <w:sz w:val="24"/>
          <w:szCs w:val="24"/>
        </w:rPr>
      </w:pPr>
    </w:p>
    <w:p w14:paraId="121B6289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Two models were trained:</w:t>
      </w:r>
    </w:p>
    <w:p w14:paraId="3F9FD9E4" w14:textId="77777777" w:rsidR="00B258C8" w:rsidRPr="00DB4928" w:rsidRDefault="00B258C8" w:rsidP="00B258C8">
      <w:pPr>
        <w:rPr>
          <w:sz w:val="24"/>
          <w:szCs w:val="24"/>
        </w:rPr>
      </w:pPr>
    </w:p>
    <w:p w14:paraId="7276DB8A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1.  symptom-only classifier</w:t>
      </w:r>
    </w:p>
    <w:p w14:paraId="54D1238F" w14:textId="77777777" w:rsidR="00A06DE5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2.  integrated symptom + variant classifier</w:t>
      </w:r>
    </w:p>
    <w:p w14:paraId="764E0A79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 xml:space="preserve">    </w:t>
      </w:r>
    </w:p>
    <w:p w14:paraId="2AF4C8E2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Both are stored in `backend/` and are automatically loaded by the server.</w:t>
      </w:r>
    </w:p>
    <w:p w14:paraId="0BCB4292" w14:textId="77777777" w:rsidR="00B258C8" w:rsidRPr="00DB4928" w:rsidRDefault="00B258C8" w:rsidP="00B258C8">
      <w:pPr>
        <w:rPr>
          <w:sz w:val="24"/>
          <w:szCs w:val="24"/>
        </w:rPr>
      </w:pPr>
    </w:p>
    <w:p w14:paraId="0FC5A4EC" w14:textId="77777777" w:rsidR="00B258C8" w:rsidRPr="00DB4928" w:rsidRDefault="00B258C8" w:rsidP="00B258C8">
      <w:pPr>
        <w:rPr>
          <w:sz w:val="24"/>
          <w:szCs w:val="24"/>
        </w:rPr>
      </w:pPr>
      <w:r w:rsidRPr="00A06DE5">
        <w:rPr>
          <w:color w:val="4F81BD" w:themeColor="accent1"/>
          <w:sz w:val="40"/>
          <w:szCs w:val="40"/>
        </w:rPr>
        <w:t>Sample VCFs Used by the Web App</w:t>
      </w:r>
      <w:r w:rsidR="00A06DE5">
        <w:rPr>
          <w:color w:val="4F81BD" w:themeColor="accent1"/>
          <w:sz w:val="40"/>
          <w:szCs w:val="40"/>
        </w:rPr>
        <w:t>:</w:t>
      </w:r>
    </w:p>
    <w:p w14:paraId="2C54A8F5" w14:textId="77777777" w:rsidR="00B258C8" w:rsidRPr="00DB4928" w:rsidRDefault="00B258C8" w:rsidP="00B258C8">
      <w:pPr>
        <w:rPr>
          <w:sz w:val="24"/>
          <w:szCs w:val="24"/>
        </w:rPr>
      </w:pPr>
    </w:p>
    <w:p w14:paraId="46E293D3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The VCF files available through the UI are **not** the same VCFs used during model training.</w:t>
      </w:r>
    </w:p>
    <w:p w14:paraId="7D4DD0CD" w14:textId="77777777" w:rsidR="00B258C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Instead, the repository contains small, demonstration-oriented `.</w:t>
      </w:r>
      <w:proofErr w:type="spellStart"/>
      <w:r w:rsidRPr="00DB4928">
        <w:rPr>
          <w:sz w:val="24"/>
          <w:szCs w:val="24"/>
        </w:rPr>
        <w:t>vcf</w:t>
      </w:r>
      <w:proofErr w:type="spellEnd"/>
      <w:r w:rsidRPr="00DB4928">
        <w:rPr>
          <w:sz w:val="24"/>
          <w:szCs w:val="24"/>
        </w:rPr>
        <w:t>` files under `backend/</w:t>
      </w:r>
      <w:proofErr w:type="spellStart"/>
      <w:r w:rsidRPr="00DB4928">
        <w:rPr>
          <w:sz w:val="24"/>
          <w:szCs w:val="24"/>
        </w:rPr>
        <w:t>sample_vcfs</w:t>
      </w:r>
      <w:proofErr w:type="spellEnd"/>
      <w:r w:rsidRPr="00DB4928">
        <w:rPr>
          <w:sz w:val="24"/>
          <w:szCs w:val="24"/>
        </w:rPr>
        <w:t>/` that were programmatically generated to mirror realistic usage scenarios.</w:t>
      </w:r>
    </w:p>
    <w:p w14:paraId="2D504FCB" w14:textId="77777777" w:rsidR="00114D8A" w:rsidRPr="00DB4928" w:rsidRDefault="00114D8A" w:rsidP="00B258C8">
      <w:pPr>
        <w:rPr>
          <w:sz w:val="24"/>
          <w:szCs w:val="24"/>
        </w:rPr>
      </w:pPr>
    </w:p>
    <w:p w14:paraId="7D11FA61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These sample files:</w:t>
      </w:r>
    </w:p>
    <w:p w14:paraId="35BF6110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 xml:space="preserve">contain </w:t>
      </w:r>
      <w:proofErr w:type="spellStart"/>
      <w:r w:rsidRPr="00A06DE5">
        <w:rPr>
          <w:sz w:val="24"/>
          <w:szCs w:val="24"/>
        </w:rPr>
        <w:t>rsIDs</w:t>
      </w:r>
      <w:proofErr w:type="spellEnd"/>
      <w:r w:rsidRPr="00A06DE5">
        <w:rPr>
          <w:sz w:val="24"/>
          <w:szCs w:val="24"/>
        </w:rPr>
        <w:t xml:space="preserve"> drawn from disease KB profiles</w:t>
      </w:r>
    </w:p>
    <w:p w14:paraId="09FB662D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include neutral/random genomic background noise</w:t>
      </w:r>
    </w:p>
    <w:p w14:paraId="0C8B8B24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exist in three severity levels (strong, medium, weak)</w:t>
      </w:r>
    </w:p>
    <w:p w14:paraId="60659FCB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only use symptoms known to the trained model</w:t>
      </w:r>
    </w:p>
    <w:p w14:paraId="35B02608" w14:textId="77777777" w:rsidR="00B258C8" w:rsidRDefault="00B258C8" w:rsidP="00B258C8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include five synthetic healthy controls containing only benign or commonly observed variants</w:t>
      </w:r>
    </w:p>
    <w:p w14:paraId="41AFE157" w14:textId="77777777" w:rsidR="00A06DE5" w:rsidRPr="00A06DE5" w:rsidRDefault="00A06DE5" w:rsidP="00A06DE5">
      <w:pPr>
        <w:rPr>
          <w:sz w:val="24"/>
          <w:szCs w:val="24"/>
        </w:rPr>
      </w:pPr>
    </w:p>
    <w:p w14:paraId="136497AE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This design guarantees:</w:t>
      </w:r>
    </w:p>
    <w:p w14:paraId="151BB638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predictable model performance</w:t>
      </w:r>
    </w:p>
    <w:p w14:paraId="632A4B2C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realistic but safe variant structures</w:t>
      </w:r>
    </w:p>
    <w:p w14:paraId="6892C61A" w14:textId="77777777" w:rsidR="00B258C8" w:rsidRPr="00A06DE5" w:rsidRDefault="00B258C8" w:rsidP="00A06D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interpretability of variant-disease relationships</w:t>
      </w:r>
    </w:p>
    <w:p w14:paraId="61C6BB98" w14:textId="77777777" w:rsidR="00B258C8" w:rsidRPr="00A06DE5" w:rsidRDefault="00B258C8" w:rsidP="00B258C8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06DE5">
        <w:rPr>
          <w:sz w:val="24"/>
          <w:szCs w:val="24"/>
        </w:rPr>
        <w:t>meaningful variant breakdown in `/</w:t>
      </w:r>
      <w:proofErr w:type="spellStart"/>
      <w:r w:rsidRPr="00A06DE5">
        <w:rPr>
          <w:sz w:val="24"/>
          <w:szCs w:val="24"/>
        </w:rPr>
        <w:t>api</w:t>
      </w:r>
      <w:proofErr w:type="spellEnd"/>
      <w:r w:rsidRPr="00A06DE5">
        <w:rPr>
          <w:sz w:val="24"/>
          <w:szCs w:val="24"/>
        </w:rPr>
        <w:t>/</w:t>
      </w:r>
      <w:proofErr w:type="spellStart"/>
      <w:r w:rsidRPr="00A06DE5">
        <w:rPr>
          <w:sz w:val="24"/>
          <w:szCs w:val="24"/>
        </w:rPr>
        <w:t>get_variants</w:t>
      </w:r>
      <w:proofErr w:type="spellEnd"/>
      <w:r w:rsidRPr="00A06DE5">
        <w:rPr>
          <w:sz w:val="24"/>
          <w:szCs w:val="24"/>
        </w:rPr>
        <w:t>`</w:t>
      </w:r>
    </w:p>
    <w:p w14:paraId="2017A27E" w14:textId="77777777" w:rsidR="00B258C8" w:rsidRPr="00DB4928" w:rsidRDefault="00B258C8" w:rsidP="00B258C8">
      <w:pPr>
        <w:rPr>
          <w:sz w:val="24"/>
          <w:szCs w:val="24"/>
        </w:rPr>
      </w:pPr>
    </w:p>
    <w:p w14:paraId="45C1814F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A structured CSV describing each VCF is located at:  </w:t>
      </w:r>
    </w:p>
    <w:p w14:paraId="2B8A7CC2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`dataset/data/test_cases_vcf_ui_aligned.csv`</w:t>
      </w:r>
    </w:p>
    <w:p w14:paraId="7AE0D5C5" w14:textId="77777777" w:rsidR="00B258C8" w:rsidRPr="00DB4928" w:rsidRDefault="00B258C8" w:rsidP="00B258C8">
      <w:pPr>
        <w:rPr>
          <w:sz w:val="24"/>
          <w:szCs w:val="24"/>
        </w:rPr>
      </w:pPr>
    </w:p>
    <w:p w14:paraId="1E75E8B8" w14:textId="77777777" w:rsidR="00B258C8" w:rsidRPr="00114D8A" w:rsidRDefault="00B258C8" w:rsidP="00B258C8">
      <w:pPr>
        <w:rPr>
          <w:color w:val="4F81BD" w:themeColor="accent1"/>
          <w:sz w:val="40"/>
          <w:szCs w:val="40"/>
        </w:rPr>
      </w:pPr>
      <w:r w:rsidRPr="00A06DE5">
        <w:rPr>
          <w:color w:val="4F81BD" w:themeColor="accent1"/>
          <w:sz w:val="40"/>
          <w:szCs w:val="40"/>
        </w:rPr>
        <w:t>Prediction Engine (Backend)</w:t>
      </w:r>
      <w:r w:rsidR="00114D8A">
        <w:rPr>
          <w:color w:val="4F81BD" w:themeColor="accent1"/>
          <w:sz w:val="40"/>
          <w:szCs w:val="40"/>
        </w:rPr>
        <w:t>:</w:t>
      </w:r>
    </w:p>
    <w:p w14:paraId="2C6DA1F4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The internal `</w:t>
      </w:r>
      <w:proofErr w:type="spellStart"/>
      <w:r w:rsidRPr="00DB4928">
        <w:rPr>
          <w:sz w:val="24"/>
          <w:szCs w:val="24"/>
        </w:rPr>
        <w:t>DiagnosticModel</w:t>
      </w:r>
      <w:proofErr w:type="spellEnd"/>
      <w:r w:rsidRPr="00DB4928">
        <w:rPr>
          <w:sz w:val="24"/>
          <w:szCs w:val="24"/>
        </w:rPr>
        <w:t>` combines three evidence sources:</w:t>
      </w:r>
    </w:p>
    <w:p w14:paraId="04EACF95" w14:textId="77777777" w:rsidR="00B258C8" w:rsidRPr="00DB4928" w:rsidRDefault="00B258C8" w:rsidP="00B258C8">
      <w:pPr>
        <w:rPr>
          <w:sz w:val="24"/>
          <w:szCs w:val="24"/>
        </w:rPr>
      </w:pPr>
    </w:p>
    <w:p w14:paraId="3F2A349C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1.  </w:t>
      </w:r>
      <w:r w:rsidR="00114D8A" w:rsidRPr="00114D8A">
        <w:rPr>
          <w:b/>
          <w:sz w:val="24"/>
          <w:szCs w:val="24"/>
        </w:rPr>
        <w:t>ML classifier outputs</w:t>
      </w:r>
      <w:r w:rsidRPr="00DB4928">
        <w:rPr>
          <w:sz w:val="24"/>
          <w:szCs w:val="24"/>
        </w:rPr>
        <w:t xml:space="preserve"> (probability distribution over diseases)</w:t>
      </w:r>
    </w:p>
    <w:p w14:paraId="51312853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 xml:space="preserve">2. </w:t>
      </w:r>
      <w:r w:rsidRPr="00114D8A">
        <w:rPr>
          <w:b/>
          <w:sz w:val="24"/>
          <w:szCs w:val="24"/>
        </w:rPr>
        <w:t> </w:t>
      </w:r>
      <w:r w:rsidR="00114D8A" w:rsidRPr="00114D8A">
        <w:rPr>
          <w:b/>
          <w:sz w:val="24"/>
          <w:szCs w:val="24"/>
        </w:rPr>
        <w:t>Symptom similarity</w:t>
      </w:r>
      <w:r w:rsidRPr="00DB4928">
        <w:rPr>
          <w:sz w:val="24"/>
          <w:szCs w:val="24"/>
        </w:rPr>
        <w:t xml:space="preserve"> using Jaccard overlap relative to the KB disease profiles</w:t>
      </w:r>
    </w:p>
    <w:p w14:paraId="65E4E851" w14:textId="77777777" w:rsidR="00B258C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3.  </w:t>
      </w:r>
      <w:r w:rsidR="00114D8A" w:rsidRPr="00114D8A">
        <w:rPr>
          <w:b/>
          <w:sz w:val="24"/>
          <w:szCs w:val="24"/>
        </w:rPr>
        <w:t>Variant matching</w:t>
      </w:r>
      <w:r w:rsidRPr="00DB4928">
        <w:rPr>
          <w:sz w:val="24"/>
          <w:szCs w:val="24"/>
        </w:rPr>
        <w:t xml:space="preserve"> by checking if the VCF contains disease-linked pathogenic </w:t>
      </w:r>
      <w:proofErr w:type="spellStart"/>
      <w:r w:rsidRPr="00DB4928">
        <w:rPr>
          <w:sz w:val="24"/>
          <w:szCs w:val="24"/>
        </w:rPr>
        <w:t>rsIDs</w:t>
      </w:r>
      <w:proofErr w:type="spellEnd"/>
    </w:p>
    <w:p w14:paraId="19B16869" w14:textId="77777777" w:rsidR="00114D8A" w:rsidRPr="00DB4928" w:rsidRDefault="00114D8A" w:rsidP="00B258C8">
      <w:pPr>
        <w:rPr>
          <w:sz w:val="24"/>
          <w:szCs w:val="24"/>
        </w:rPr>
      </w:pPr>
    </w:p>
    <w:p w14:paraId="45FF36B9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Confidence and urgency are derived from this weighted combination.</w:t>
      </w:r>
    </w:p>
    <w:p w14:paraId="6AE321FC" w14:textId="77777777" w:rsidR="00114D8A" w:rsidRDefault="00114D8A" w:rsidP="00B258C8">
      <w:pPr>
        <w:rPr>
          <w:sz w:val="24"/>
          <w:szCs w:val="24"/>
        </w:rPr>
      </w:pPr>
    </w:p>
    <w:p w14:paraId="269BA507" w14:textId="77777777" w:rsidR="00B258C8" w:rsidRPr="00114D8A" w:rsidRDefault="00B258C8" w:rsidP="00B258C8">
      <w:pPr>
        <w:rPr>
          <w:color w:val="4F81BD" w:themeColor="accent1"/>
          <w:sz w:val="32"/>
          <w:szCs w:val="32"/>
        </w:rPr>
      </w:pPr>
      <w:r w:rsidRPr="00A06DE5">
        <w:rPr>
          <w:color w:val="4F81BD" w:themeColor="accent1"/>
          <w:sz w:val="32"/>
          <w:szCs w:val="32"/>
        </w:rPr>
        <w:t>Healthy Detection Mechanisms</w:t>
      </w:r>
      <w:r w:rsidR="00114D8A">
        <w:rPr>
          <w:color w:val="4F81BD" w:themeColor="accent1"/>
          <w:sz w:val="32"/>
          <w:szCs w:val="32"/>
        </w:rPr>
        <w:t>:</w:t>
      </w:r>
    </w:p>
    <w:p w14:paraId="3C16C759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The model may classify a case as Healthy when</w:t>
      </w:r>
      <w:r w:rsidR="00114D8A">
        <w:rPr>
          <w:sz w:val="24"/>
          <w:szCs w:val="24"/>
        </w:rPr>
        <w:t>:</w:t>
      </w:r>
    </w:p>
    <w:p w14:paraId="50EA77F3" w14:textId="77777777" w:rsidR="00B258C8" w:rsidRPr="00114D8A" w:rsidRDefault="00B258C8" w:rsidP="00114D8A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sz w:val="24"/>
          <w:szCs w:val="24"/>
        </w:rPr>
        <w:t>the selected symptoms are few and common</w:t>
      </w:r>
    </w:p>
    <w:p w14:paraId="4E087E37" w14:textId="77777777" w:rsidR="00B258C8" w:rsidRPr="00114D8A" w:rsidRDefault="00B258C8" w:rsidP="00114D8A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sz w:val="24"/>
          <w:szCs w:val="24"/>
        </w:rPr>
        <w:t>no matching pathogenic variants are found</w:t>
      </w:r>
    </w:p>
    <w:p w14:paraId="36DEF520" w14:textId="77777777" w:rsidR="00B258C8" w:rsidRPr="00114D8A" w:rsidRDefault="00B258C8" w:rsidP="00B258C8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sz w:val="24"/>
          <w:szCs w:val="24"/>
        </w:rPr>
        <w:t>the VCF appears to be a known clean baseline</w:t>
      </w:r>
    </w:p>
    <w:p w14:paraId="226E8ABE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These heuristics reduce false positives for mild or ambiguous clinical complaints.</w:t>
      </w:r>
    </w:p>
    <w:p w14:paraId="05CD64C2" w14:textId="77777777" w:rsidR="00B258C8" w:rsidRPr="00DB4928" w:rsidRDefault="00B258C8" w:rsidP="00B258C8">
      <w:pPr>
        <w:rPr>
          <w:sz w:val="24"/>
          <w:szCs w:val="24"/>
        </w:rPr>
      </w:pPr>
    </w:p>
    <w:p w14:paraId="339F0FC3" w14:textId="77777777" w:rsidR="00B258C8" w:rsidRPr="00114D8A" w:rsidRDefault="00B258C8" w:rsidP="00B258C8">
      <w:pPr>
        <w:rPr>
          <w:color w:val="4F81BD" w:themeColor="accent1"/>
          <w:sz w:val="40"/>
          <w:szCs w:val="40"/>
        </w:rPr>
      </w:pPr>
      <w:r w:rsidRPr="00A06DE5">
        <w:rPr>
          <w:color w:val="4F81BD" w:themeColor="accent1"/>
          <w:sz w:val="40"/>
          <w:szCs w:val="40"/>
        </w:rPr>
        <w:t>System Flow (User to Prediction)</w:t>
      </w:r>
      <w:r w:rsidR="00114D8A">
        <w:rPr>
          <w:color w:val="4F81BD" w:themeColor="accent1"/>
          <w:sz w:val="40"/>
          <w:szCs w:val="40"/>
        </w:rPr>
        <w:t>:</w:t>
      </w:r>
    </w:p>
    <w:p w14:paraId="782C88E6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1.  User selects symptoms (only those known to the trained model are displayed).</w:t>
      </w:r>
    </w:p>
    <w:p w14:paraId="5F8CD052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2.  User optionally uploads or selects a sample VCF.</w:t>
      </w:r>
    </w:p>
    <w:p w14:paraId="3820C1DE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3.  Frontend sends both to `/</w:t>
      </w:r>
      <w:proofErr w:type="spellStart"/>
      <w:r w:rsidRPr="00DB4928">
        <w:rPr>
          <w:sz w:val="24"/>
          <w:szCs w:val="24"/>
        </w:rPr>
        <w:t>api</w:t>
      </w:r>
      <w:proofErr w:type="spellEnd"/>
      <w:r w:rsidRPr="00DB4928">
        <w:rPr>
          <w:sz w:val="24"/>
          <w:szCs w:val="24"/>
        </w:rPr>
        <w:t>/predict`.</w:t>
      </w:r>
    </w:p>
    <w:p w14:paraId="5BBA2096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4.  Backend:</w:t>
      </w:r>
    </w:p>
    <w:p w14:paraId="0E810A83" w14:textId="77777777" w:rsidR="00B258C8" w:rsidRPr="00114D8A" w:rsidRDefault="00B258C8" w:rsidP="00114D8A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sz w:val="24"/>
          <w:szCs w:val="24"/>
        </w:rPr>
        <w:t>normalizes symptom list</w:t>
      </w:r>
    </w:p>
    <w:p w14:paraId="077D0C46" w14:textId="77777777" w:rsidR="00B258C8" w:rsidRPr="00114D8A" w:rsidRDefault="00B258C8" w:rsidP="00114D8A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sz w:val="24"/>
          <w:szCs w:val="24"/>
        </w:rPr>
        <w:t xml:space="preserve">extracts </w:t>
      </w:r>
      <w:proofErr w:type="spellStart"/>
      <w:r w:rsidRPr="00114D8A">
        <w:rPr>
          <w:sz w:val="24"/>
          <w:szCs w:val="24"/>
        </w:rPr>
        <w:t>rsIDs</w:t>
      </w:r>
      <w:proofErr w:type="spellEnd"/>
      <w:r w:rsidRPr="00114D8A">
        <w:rPr>
          <w:sz w:val="24"/>
          <w:szCs w:val="24"/>
        </w:rPr>
        <w:t xml:space="preserve"> from VCF</w:t>
      </w:r>
    </w:p>
    <w:p w14:paraId="634C943F" w14:textId="77777777" w:rsidR="00B258C8" w:rsidRPr="00114D8A" w:rsidRDefault="00B258C8" w:rsidP="00114D8A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sz w:val="24"/>
          <w:szCs w:val="24"/>
        </w:rPr>
        <w:t>loads KB disease definitions</w:t>
      </w:r>
    </w:p>
    <w:p w14:paraId="0BE02548" w14:textId="77777777" w:rsidR="00B258C8" w:rsidRPr="00114D8A" w:rsidRDefault="00B258C8" w:rsidP="00114D8A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sz w:val="24"/>
          <w:szCs w:val="24"/>
        </w:rPr>
        <w:t>runs ML model inference</w:t>
      </w:r>
    </w:p>
    <w:p w14:paraId="31030051" w14:textId="77777777" w:rsidR="00B258C8" w:rsidRPr="00114D8A" w:rsidRDefault="00B258C8" w:rsidP="00114D8A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sz w:val="24"/>
          <w:szCs w:val="24"/>
        </w:rPr>
        <w:t>blends model, symptom, and variant signals</w:t>
      </w:r>
    </w:p>
    <w:p w14:paraId="5B2FF000" w14:textId="77777777" w:rsidR="00B258C8" w:rsidRPr="00114D8A" w:rsidRDefault="00B258C8" w:rsidP="00B258C8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sz w:val="24"/>
          <w:szCs w:val="24"/>
        </w:rPr>
        <w:t>applies Healthy logic when applicable</w:t>
      </w:r>
    </w:p>
    <w:p w14:paraId="59172244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5.  Backend returns a structured list, such as:</w:t>
      </w:r>
    </w:p>
    <w:p w14:paraId="678A649D" w14:textId="77777777" w:rsidR="00114D8A" w:rsidRDefault="00B258C8" w:rsidP="00B258C8">
      <w:pPr>
        <w:rPr>
          <w:sz w:val="24"/>
          <w:szCs w:val="24"/>
        </w:rPr>
      </w:pPr>
      <w:proofErr w:type="gramStart"/>
      <w:r w:rsidRPr="00DB4928">
        <w:rPr>
          <w:sz w:val="24"/>
          <w:szCs w:val="24"/>
        </w:rPr>
        <w:lastRenderedPageBreak/>
        <w:t>`[   {</w:t>
      </w:r>
      <w:proofErr w:type="gramEnd"/>
      <w:r w:rsidRPr="00DB4928">
        <w:rPr>
          <w:sz w:val="24"/>
          <w:szCs w:val="24"/>
        </w:rPr>
        <w:t xml:space="preserve">     "disease": "Example Disease</w:t>
      </w:r>
      <w:proofErr w:type="gramStart"/>
      <w:r w:rsidRPr="00DB4928">
        <w:rPr>
          <w:sz w:val="24"/>
          <w:szCs w:val="24"/>
        </w:rPr>
        <w:t xml:space="preserve">",   </w:t>
      </w:r>
      <w:proofErr w:type="gramEnd"/>
      <w:r w:rsidRPr="00DB4928">
        <w:rPr>
          <w:sz w:val="24"/>
          <w:szCs w:val="24"/>
        </w:rPr>
        <w:t xml:space="preserve">  "confidence": 0.82,     "urgency": "urgent" </w:t>
      </w:r>
      <w:proofErr w:type="gramStart"/>
      <w:r w:rsidRPr="00DB4928">
        <w:rPr>
          <w:sz w:val="24"/>
          <w:szCs w:val="24"/>
        </w:rPr>
        <w:t>  }</w:t>
      </w:r>
      <w:proofErr w:type="gramEnd"/>
      <w:r w:rsidRPr="00DB4928">
        <w:rPr>
          <w:sz w:val="24"/>
          <w:szCs w:val="24"/>
        </w:rPr>
        <w:t xml:space="preserve"> ]`</w:t>
      </w:r>
    </w:p>
    <w:p w14:paraId="4342DA0A" w14:textId="77777777" w:rsidR="00B258C8" w:rsidRPr="00114D8A" w:rsidRDefault="00B258C8" w:rsidP="00B258C8">
      <w:pPr>
        <w:rPr>
          <w:color w:val="4F81BD" w:themeColor="accent1"/>
          <w:sz w:val="40"/>
          <w:szCs w:val="40"/>
        </w:rPr>
      </w:pPr>
      <w:r w:rsidRPr="00A06DE5">
        <w:rPr>
          <w:color w:val="4F81BD" w:themeColor="accent1"/>
          <w:sz w:val="40"/>
          <w:szCs w:val="40"/>
        </w:rPr>
        <w:t>Dataset Integration</w:t>
      </w:r>
      <w:r w:rsidR="00114D8A">
        <w:rPr>
          <w:color w:val="4F81BD" w:themeColor="accent1"/>
          <w:sz w:val="40"/>
          <w:szCs w:val="40"/>
        </w:rPr>
        <w:t>:</w:t>
      </w:r>
    </w:p>
    <w:p w14:paraId="76B386E6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On backend startup:</w:t>
      </w:r>
    </w:p>
    <w:p w14:paraId="604B1A84" w14:textId="77777777" w:rsidR="00B258C8" w:rsidRPr="00114D8A" w:rsidRDefault="00B258C8" w:rsidP="00114D8A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sz w:val="24"/>
          <w:szCs w:val="24"/>
        </w:rPr>
        <w:t>HPO ontology is parsed</w:t>
      </w:r>
    </w:p>
    <w:p w14:paraId="3C45289F" w14:textId="77777777" w:rsidR="00B258C8" w:rsidRPr="00114D8A" w:rsidRDefault="00B258C8" w:rsidP="00114D8A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sz w:val="24"/>
          <w:szCs w:val="24"/>
        </w:rPr>
        <w:t>the KB is loaded</w:t>
      </w:r>
    </w:p>
    <w:p w14:paraId="44344077" w14:textId="77777777" w:rsidR="00B258C8" w:rsidRPr="00114D8A" w:rsidRDefault="00B258C8" w:rsidP="00114D8A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sz w:val="24"/>
          <w:szCs w:val="24"/>
        </w:rPr>
        <w:t>symptom vocabulary is constructed</w:t>
      </w:r>
    </w:p>
    <w:p w14:paraId="2399F3DE" w14:textId="77777777" w:rsidR="00B258C8" w:rsidRPr="00114D8A" w:rsidRDefault="00B258C8" w:rsidP="00114D8A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sz w:val="24"/>
          <w:szCs w:val="24"/>
        </w:rPr>
        <w:t>trained ML models are loaded</w:t>
      </w:r>
    </w:p>
    <w:p w14:paraId="642D4EEF" w14:textId="77777777" w:rsidR="00B258C8" w:rsidRPr="00114D8A" w:rsidRDefault="00B258C8" w:rsidP="00114D8A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sz w:val="24"/>
          <w:szCs w:val="24"/>
        </w:rPr>
        <w:t>available sample VCFs are listed</w:t>
      </w:r>
    </w:p>
    <w:p w14:paraId="393A0503" w14:textId="77777777" w:rsidR="00B258C8" w:rsidRDefault="00B258C8" w:rsidP="00114D8A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sz w:val="24"/>
          <w:szCs w:val="24"/>
        </w:rPr>
        <w:t>variant tables and disease mappings are prepared</w:t>
      </w:r>
    </w:p>
    <w:p w14:paraId="6D30EED2" w14:textId="073F5FD2" w:rsidR="00D47135" w:rsidRPr="00114D8A" w:rsidRDefault="00D47135" w:rsidP="00114D8A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disease conditions and descriptions are mapped and used directly from the following resources: OMIM and NORD </w:t>
      </w:r>
    </w:p>
    <w:p w14:paraId="01DF03EF" w14:textId="77777777" w:rsidR="00B258C8" w:rsidRPr="00DB4928" w:rsidRDefault="00B258C8" w:rsidP="00B258C8">
      <w:pPr>
        <w:rPr>
          <w:sz w:val="24"/>
          <w:szCs w:val="24"/>
        </w:rPr>
      </w:pPr>
    </w:p>
    <w:p w14:paraId="63A69202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No manual configuration is required by the user.</w:t>
      </w:r>
    </w:p>
    <w:p w14:paraId="083C3AB0" w14:textId="77777777" w:rsidR="00B258C8" w:rsidRPr="00DB4928" w:rsidRDefault="00B258C8" w:rsidP="00B258C8">
      <w:pPr>
        <w:rPr>
          <w:sz w:val="24"/>
          <w:szCs w:val="24"/>
        </w:rPr>
      </w:pPr>
    </w:p>
    <w:p w14:paraId="09A421E5" w14:textId="77777777" w:rsidR="00B258C8" w:rsidRPr="00114D8A" w:rsidRDefault="00B258C8" w:rsidP="00B258C8">
      <w:pPr>
        <w:rPr>
          <w:color w:val="4F81BD" w:themeColor="accent1"/>
          <w:sz w:val="40"/>
          <w:szCs w:val="40"/>
        </w:rPr>
      </w:pPr>
      <w:r w:rsidRPr="00A06DE5">
        <w:rPr>
          <w:color w:val="4F81BD" w:themeColor="accent1"/>
          <w:sz w:val="40"/>
          <w:szCs w:val="40"/>
        </w:rPr>
        <w:t>API Endpoints</w:t>
      </w:r>
      <w:r w:rsidR="00114D8A">
        <w:rPr>
          <w:color w:val="4F81BD" w:themeColor="accent1"/>
          <w:sz w:val="40"/>
          <w:szCs w:val="40"/>
        </w:rPr>
        <w:t>:</w:t>
      </w:r>
    </w:p>
    <w:p w14:paraId="78B50B41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| Method | Route | Description |</w:t>
      </w:r>
    </w:p>
    <w:p w14:paraId="547DBE3D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| GET | /</w:t>
      </w:r>
      <w:proofErr w:type="spellStart"/>
      <w:r w:rsidRPr="00DB4928">
        <w:rPr>
          <w:sz w:val="24"/>
          <w:szCs w:val="24"/>
        </w:rPr>
        <w:t>api</w:t>
      </w:r>
      <w:proofErr w:type="spellEnd"/>
      <w:r w:rsidRPr="00DB4928">
        <w:rPr>
          <w:sz w:val="24"/>
          <w:szCs w:val="24"/>
        </w:rPr>
        <w:t>/</w:t>
      </w:r>
      <w:proofErr w:type="spellStart"/>
      <w:r w:rsidRPr="00DB4928">
        <w:rPr>
          <w:sz w:val="24"/>
          <w:szCs w:val="24"/>
        </w:rPr>
        <w:t>symptoms_full</w:t>
      </w:r>
      <w:proofErr w:type="spellEnd"/>
      <w:r w:rsidRPr="00DB4928">
        <w:rPr>
          <w:sz w:val="24"/>
          <w:szCs w:val="24"/>
        </w:rPr>
        <w:t xml:space="preserve"> | Returns full ontology-backed symptom list |</w:t>
      </w:r>
    </w:p>
    <w:p w14:paraId="76F80D4A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| GET | /</w:t>
      </w:r>
      <w:proofErr w:type="spellStart"/>
      <w:r w:rsidRPr="00DB4928">
        <w:rPr>
          <w:sz w:val="24"/>
          <w:szCs w:val="24"/>
        </w:rPr>
        <w:t>api</w:t>
      </w:r>
      <w:proofErr w:type="spellEnd"/>
      <w:r w:rsidRPr="00DB4928">
        <w:rPr>
          <w:sz w:val="24"/>
          <w:szCs w:val="24"/>
        </w:rPr>
        <w:t>/</w:t>
      </w:r>
      <w:proofErr w:type="spellStart"/>
      <w:r w:rsidRPr="00DB4928">
        <w:rPr>
          <w:sz w:val="24"/>
          <w:szCs w:val="24"/>
        </w:rPr>
        <w:t>sample_vcfs</w:t>
      </w:r>
      <w:proofErr w:type="spellEnd"/>
      <w:r w:rsidRPr="00DB4928">
        <w:rPr>
          <w:sz w:val="24"/>
          <w:szCs w:val="24"/>
        </w:rPr>
        <w:t xml:space="preserve"> | Lists available sample VCF files |</w:t>
      </w:r>
    </w:p>
    <w:p w14:paraId="2522B5A3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| POST | /</w:t>
      </w:r>
      <w:proofErr w:type="spellStart"/>
      <w:r w:rsidRPr="00DB4928">
        <w:rPr>
          <w:sz w:val="24"/>
          <w:szCs w:val="24"/>
        </w:rPr>
        <w:t>api</w:t>
      </w:r>
      <w:proofErr w:type="spellEnd"/>
      <w:r w:rsidRPr="00DB4928">
        <w:rPr>
          <w:sz w:val="24"/>
          <w:szCs w:val="24"/>
        </w:rPr>
        <w:t>/predict | Performs ML diagnosis and similarity scoring |</w:t>
      </w:r>
    </w:p>
    <w:p w14:paraId="3F9EFB77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| GET | /</w:t>
      </w:r>
      <w:proofErr w:type="spellStart"/>
      <w:r w:rsidRPr="00DB4928">
        <w:rPr>
          <w:sz w:val="24"/>
          <w:szCs w:val="24"/>
        </w:rPr>
        <w:t>api</w:t>
      </w:r>
      <w:proofErr w:type="spellEnd"/>
      <w:r w:rsidRPr="00DB4928">
        <w:rPr>
          <w:sz w:val="24"/>
          <w:szCs w:val="24"/>
        </w:rPr>
        <w:t>/</w:t>
      </w:r>
      <w:proofErr w:type="spellStart"/>
      <w:r w:rsidRPr="00DB4928">
        <w:rPr>
          <w:sz w:val="24"/>
          <w:szCs w:val="24"/>
        </w:rPr>
        <w:t>get_variants</w:t>
      </w:r>
      <w:proofErr w:type="spellEnd"/>
      <w:r w:rsidRPr="00DB4928">
        <w:rPr>
          <w:sz w:val="24"/>
          <w:szCs w:val="24"/>
        </w:rPr>
        <w:t xml:space="preserve"> | Returns extracted </w:t>
      </w:r>
      <w:proofErr w:type="spellStart"/>
      <w:r w:rsidRPr="00DB4928">
        <w:rPr>
          <w:sz w:val="24"/>
          <w:szCs w:val="24"/>
        </w:rPr>
        <w:t>rsIDs</w:t>
      </w:r>
      <w:proofErr w:type="spellEnd"/>
      <w:r w:rsidRPr="00DB4928">
        <w:rPr>
          <w:sz w:val="24"/>
          <w:szCs w:val="24"/>
        </w:rPr>
        <w:t xml:space="preserve"> and disease associations |</w:t>
      </w:r>
    </w:p>
    <w:p w14:paraId="5121E87C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| GET | / | Server status and basic information |</w:t>
      </w:r>
    </w:p>
    <w:p w14:paraId="1CE0B83D" w14:textId="77777777" w:rsidR="00B258C8" w:rsidRPr="00DB4928" w:rsidRDefault="00B258C8" w:rsidP="00B258C8">
      <w:pPr>
        <w:rPr>
          <w:sz w:val="24"/>
          <w:szCs w:val="24"/>
        </w:rPr>
      </w:pPr>
    </w:p>
    <w:p w14:paraId="7408B1CE" w14:textId="77777777" w:rsidR="00B258C8" w:rsidRPr="00D47135" w:rsidRDefault="00B258C8" w:rsidP="00B258C8">
      <w:pPr>
        <w:rPr>
          <w:sz w:val="24"/>
          <w:szCs w:val="24"/>
          <w:lang w:val="fr-FR"/>
        </w:rPr>
      </w:pPr>
      <w:r w:rsidRPr="00D47135">
        <w:rPr>
          <w:sz w:val="24"/>
          <w:szCs w:val="24"/>
          <w:lang w:val="fr-FR"/>
        </w:rPr>
        <w:t xml:space="preserve">Interactive </w:t>
      </w:r>
      <w:proofErr w:type="gramStart"/>
      <w:r w:rsidRPr="00D47135">
        <w:rPr>
          <w:sz w:val="24"/>
          <w:szCs w:val="24"/>
          <w:lang w:val="fr-FR"/>
        </w:rPr>
        <w:t>docs:</w:t>
      </w:r>
      <w:proofErr w:type="gramEnd"/>
      <w:r w:rsidRPr="00D47135">
        <w:rPr>
          <w:sz w:val="24"/>
          <w:szCs w:val="24"/>
          <w:lang w:val="fr-FR"/>
        </w:rPr>
        <w:t xml:space="preserve">  </w:t>
      </w:r>
    </w:p>
    <w:p w14:paraId="0C9A2E24" w14:textId="77777777" w:rsidR="00B258C8" w:rsidRPr="00D47135" w:rsidRDefault="00B258C8" w:rsidP="00B258C8">
      <w:pPr>
        <w:rPr>
          <w:sz w:val="24"/>
          <w:szCs w:val="24"/>
          <w:lang w:val="fr-FR"/>
        </w:rPr>
      </w:pPr>
      <w:r w:rsidRPr="00D47135">
        <w:rPr>
          <w:sz w:val="24"/>
          <w:szCs w:val="24"/>
          <w:lang w:val="fr-FR"/>
        </w:rPr>
        <w:t>[</w:t>
      </w:r>
      <w:proofErr w:type="gramStart"/>
      <w:r w:rsidRPr="00D47135">
        <w:rPr>
          <w:sz w:val="24"/>
          <w:szCs w:val="24"/>
          <w:lang w:val="fr-FR"/>
        </w:rPr>
        <w:t>http://localhost:8000/docs](</w:t>
      </w:r>
      <w:proofErr w:type="gramEnd"/>
      <w:r w:rsidRPr="00D47135">
        <w:rPr>
          <w:sz w:val="24"/>
          <w:szCs w:val="24"/>
          <w:lang w:val="fr-FR"/>
        </w:rPr>
        <w:t>http://localhost:8000/docs)</w:t>
      </w:r>
    </w:p>
    <w:p w14:paraId="11E8C9C3" w14:textId="77777777" w:rsidR="00B258C8" w:rsidRPr="00D47135" w:rsidRDefault="00B258C8" w:rsidP="00B258C8">
      <w:pPr>
        <w:rPr>
          <w:sz w:val="24"/>
          <w:szCs w:val="24"/>
          <w:lang w:val="fr-FR"/>
        </w:rPr>
      </w:pPr>
    </w:p>
    <w:p w14:paraId="2A90F789" w14:textId="77777777" w:rsidR="00B258C8" w:rsidRPr="00114D8A" w:rsidRDefault="00B258C8" w:rsidP="00B258C8">
      <w:pPr>
        <w:rPr>
          <w:color w:val="4F81BD" w:themeColor="accent1"/>
          <w:sz w:val="40"/>
          <w:szCs w:val="40"/>
        </w:rPr>
      </w:pPr>
      <w:r w:rsidRPr="00A06DE5">
        <w:rPr>
          <w:color w:val="4F81BD" w:themeColor="accent1"/>
          <w:sz w:val="40"/>
          <w:szCs w:val="40"/>
        </w:rPr>
        <w:lastRenderedPageBreak/>
        <w:t>Development Notes</w:t>
      </w:r>
      <w:r w:rsidR="00114D8A">
        <w:rPr>
          <w:color w:val="4F81BD" w:themeColor="accent1"/>
          <w:sz w:val="40"/>
          <w:szCs w:val="40"/>
        </w:rPr>
        <w:t>:</w:t>
      </w:r>
    </w:p>
    <w:p w14:paraId="1675175E" w14:textId="77777777" w:rsidR="00B258C8" w:rsidRPr="00114D8A" w:rsidRDefault="00B258C8" w:rsidP="00114D8A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sz w:val="24"/>
          <w:szCs w:val="24"/>
        </w:rPr>
        <w:t>Backend supports live-reload on code changes</w:t>
      </w:r>
    </w:p>
    <w:p w14:paraId="250E2766" w14:textId="77777777" w:rsidR="00B258C8" w:rsidRPr="00114D8A" w:rsidRDefault="00B258C8" w:rsidP="00114D8A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sz w:val="24"/>
          <w:szCs w:val="24"/>
        </w:rPr>
        <w:t>CORS is enabled for browser-side testing</w:t>
      </w:r>
    </w:p>
    <w:p w14:paraId="2B0A3B03" w14:textId="77777777" w:rsidR="00B258C8" w:rsidRPr="00114D8A" w:rsidRDefault="00B258C8" w:rsidP="00114D8A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sz w:val="24"/>
          <w:szCs w:val="24"/>
        </w:rPr>
        <w:t>Prediction only interprets HPO terms recognized by the loaded KB and model vocabulary</w:t>
      </w:r>
    </w:p>
    <w:p w14:paraId="4286BC74" w14:textId="77777777" w:rsidR="00B258C8" w:rsidRPr="00114D8A" w:rsidRDefault="00B258C8" w:rsidP="00114D8A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sz w:val="24"/>
          <w:szCs w:val="24"/>
        </w:rPr>
        <w:t>UI sample VCFs intentionally differ from the internal training data</w:t>
      </w:r>
    </w:p>
    <w:p w14:paraId="45F88A3A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 xml:space="preserve">    </w:t>
      </w:r>
    </w:p>
    <w:p w14:paraId="6ADBB5F9" w14:textId="77777777" w:rsidR="00B258C8" w:rsidRPr="00114D8A" w:rsidRDefault="00B258C8" w:rsidP="00B258C8">
      <w:pPr>
        <w:rPr>
          <w:color w:val="4F81BD" w:themeColor="accent1"/>
          <w:sz w:val="40"/>
          <w:szCs w:val="40"/>
        </w:rPr>
      </w:pPr>
      <w:r w:rsidRPr="00A06DE5">
        <w:rPr>
          <w:color w:val="4F81BD" w:themeColor="accent1"/>
          <w:sz w:val="40"/>
          <w:szCs w:val="40"/>
        </w:rPr>
        <w:t>Tech Stack</w:t>
      </w:r>
      <w:r w:rsidR="00114D8A">
        <w:rPr>
          <w:color w:val="4F81BD" w:themeColor="accent1"/>
          <w:sz w:val="40"/>
          <w:szCs w:val="40"/>
        </w:rPr>
        <w:t>:</w:t>
      </w:r>
    </w:p>
    <w:p w14:paraId="09E108AC" w14:textId="77777777" w:rsidR="00B258C8" w:rsidRPr="00DB4928" w:rsidRDefault="00B258C8" w:rsidP="00B258C8">
      <w:pPr>
        <w:rPr>
          <w:sz w:val="24"/>
          <w:szCs w:val="24"/>
        </w:rPr>
      </w:pPr>
      <w:r w:rsidRPr="00114D8A">
        <w:rPr>
          <w:b/>
          <w:sz w:val="24"/>
          <w:szCs w:val="24"/>
        </w:rPr>
        <w:t>Frontend</w:t>
      </w:r>
      <w:r w:rsidRPr="00DB4928">
        <w:rPr>
          <w:sz w:val="24"/>
          <w:szCs w:val="24"/>
        </w:rPr>
        <w:t>: HTML, CSS, JavaScript  </w:t>
      </w:r>
    </w:p>
    <w:p w14:paraId="191661AA" w14:textId="77777777" w:rsidR="00B258C8" w:rsidRPr="00DB4928" w:rsidRDefault="00114D8A" w:rsidP="00B258C8">
      <w:pPr>
        <w:rPr>
          <w:sz w:val="24"/>
          <w:szCs w:val="24"/>
        </w:rPr>
      </w:pPr>
      <w:r w:rsidRPr="00114D8A">
        <w:rPr>
          <w:b/>
          <w:sz w:val="24"/>
          <w:szCs w:val="24"/>
        </w:rPr>
        <w:t>Backend</w:t>
      </w:r>
      <w:r w:rsidR="00B258C8" w:rsidRPr="00DB4928">
        <w:rPr>
          <w:sz w:val="24"/>
          <w:szCs w:val="24"/>
        </w:rPr>
        <w:t xml:space="preserve">: </w:t>
      </w:r>
      <w:proofErr w:type="spellStart"/>
      <w:r w:rsidR="00B258C8" w:rsidRPr="00DB4928">
        <w:rPr>
          <w:sz w:val="24"/>
          <w:szCs w:val="24"/>
        </w:rPr>
        <w:t>FastAPI</w:t>
      </w:r>
      <w:proofErr w:type="spellEnd"/>
      <w:r w:rsidR="00B258C8" w:rsidRPr="00DB4928">
        <w:rPr>
          <w:sz w:val="24"/>
          <w:szCs w:val="24"/>
        </w:rPr>
        <w:t xml:space="preserve"> (Python)  </w:t>
      </w:r>
    </w:p>
    <w:p w14:paraId="0AAD6C8F" w14:textId="77777777" w:rsidR="00B258C8" w:rsidRPr="00DB4928" w:rsidRDefault="00114D8A" w:rsidP="00B258C8">
      <w:pPr>
        <w:rPr>
          <w:sz w:val="24"/>
          <w:szCs w:val="24"/>
        </w:rPr>
      </w:pPr>
      <w:r w:rsidRPr="00114D8A">
        <w:rPr>
          <w:b/>
          <w:sz w:val="24"/>
          <w:szCs w:val="24"/>
        </w:rPr>
        <w:t>ML</w:t>
      </w:r>
      <w:r w:rsidR="00B258C8" w:rsidRPr="00DB4928">
        <w:rPr>
          <w:sz w:val="24"/>
          <w:szCs w:val="24"/>
        </w:rPr>
        <w:t>: scikit-learn  </w:t>
      </w:r>
    </w:p>
    <w:p w14:paraId="08095460" w14:textId="232F5E20" w:rsidR="00D47135" w:rsidRPr="00114D8A" w:rsidRDefault="00114D8A" w:rsidP="00D4713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114D8A">
        <w:rPr>
          <w:b/>
          <w:sz w:val="24"/>
          <w:szCs w:val="24"/>
        </w:rPr>
        <w:t>Data Sources</w:t>
      </w:r>
      <w:r w:rsidR="00B258C8" w:rsidRPr="00DB4928">
        <w:rPr>
          <w:sz w:val="24"/>
          <w:szCs w:val="24"/>
        </w:rPr>
        <w:t>: HPO annotations</w:t>
      </w:r>
      <w:r w:rsidR="00D47135">
        <w:rPr>
          <w:sz w:val="24"/>
          <w:szCs w:val="24"/>
        </w:rPr>
        <w:t xml:space="preserve">, </w:t>
      </w:r>
      <w:proofErr w:type="spellStart"/>
      <w:r w:rsidR="00B258C8" w:rsidRPr="00DB4928">
        <w:rPr>
          <w:sz w:val="24"/>
          <w:szCs w:val="24"/>
        </w:rPr>
        <w:t>ClinVar</w:t>
      </w:r>
      <w:proofErr w:type="spellEnd"/>
      <w:r w:rsidR="00B258C8" w:rsidRPr="00DB4928">
        <w:rPr>
          <w:sz w:val="24"/>
          <w:szCs w:val="24"/>
        </w:rPr>
        <w:t xml:space="preserve"> pathogenic </w:t>
      </w:r>
      <w:proofErr w:type="spellStart"/>
      <w:r w:rsidR="00B258C8" w:rsidRPr="00DB4928">
        <w:rPr>
          <w:sz w:val="24"/>
          <w:szCs w:val="24"/>
        </w:rPr>
        <w:t>rsIDs</w:t>
      </w:r>
      <w:proofErr w:type="spellEnd"/>
      <w:r w:rsidR="00D47135">
        <w:rPr>
          <w:sz w:val="24"/>
          <w:szCs w:val="24"/>
        </w:rPr>
        <w:t xml:space="preserve">, and </w:t>
      </w:r>
      <w:r w:rsidR="00D47135">
        <w:rPr>
          <w:sz w:val="24"/>
          <w:szCs w:val="24"/>
        </w:rPr>
        <w:t xml:space="preserve">OMIM and NORD </w:t>
      </w:r>
      <w:r w:rsidR="00D47135">
        <w:rPr>
          <w:sz w:val="24"/>
          <w:szCs w:val="24"/>
        </w:rPr>
        <w:t>for condition description</w:t>
      </w:r>
    </w:p>
    <w:p w14:paraId="3A2A6D76" w14:textId="68F6904F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 xml:space="preserve">  </w:t>
      </w:r>
    </w:p>
    <w:p w14:paraId="08B61499" w14:textId="77777777" w:rsidR="00B258C8" w:rsidRPr="00DB4928" w:rsidRDefault="00114D8A" w:rsidP="00B258C8">
      <w:pPr>
        <w:rPr>
          <w:sz w:val="24"/>
          <w:szCs w:val="24"/>
        </w:rPr>
      </w:pPr>
      <w:r w:rsidRPr="00114D8A">
        <w:rPr>
          <w:b/>
          <w:sz w:val="24"/>
          <w:szCs w:val="24"/>
        </w:rPr>
        <w:t>Training Data</w:t>
      </w:r>
      <w:r w:rsidR="00B258C8" w:rsidRPr="00DB4928">
        <w:rPr>
          <w:sz w:val="24"/>
          <w:szCs w:val="24"/>
        </w:rPr>
        <w:t>: Synthetic cohorts generated from KB scripts</w:t>
      </w:r>
    </w:p>
    <w:p w14:paraId="4C40E50F" w14:textId="77777777" w:rsidR="00B258C8" w:rsidRPr="00DB4928" w:rsidRDefault="00B258C8" w:rsidP="00B258C8">
      <w:pPr>
        <w:rPr>
          <w:sz w:val="24"/>
          <w:szCs w:val="24"/>
        </w:rPr>
      </w:pPr>
    </w:p>
    <w:p w14:paraId="70A0421E" w14:textId="77777777" w:rsidR="00B258C8" w:rsidRPr="00EB0107" w:rsidRDefault="00B258C8" w:rsidP="00B258C8">
      <w:pPr>
        <w:rPr>
          <w:color w:val="4F81BD" w:themeColor="accent1"/>
          <w:sz w:val="32"/>
          <w:szCs w:val="32"/>
        </w:rPr>
      </w:pPr>
      <w:r w:rsidRPr="00114D8A">
        <w:rPr>
          <w:color w:val="4F81BD" w:themeColor="accent1"/>
          <w:sz w:val="32"/>
          <w:szCs w:val="32"/>
        </w:rPr>
        <w:t>Troubleshooting</w:t>
      </w:r>
      <w:r w:rsidR="00114D8A" w:rsidRPr="00114D8A">
        <w:rPr>
          <w:color w:val="4F81BD" w:themeColor="accent1"/>
          <w:sz w:val="32"/>
          <w:szCs w:val="32"/>
        </w:rPr>
        <w:t>:</w:t>
      </w:r>
    </w:p>
    <w:p w14:paraId="4F1578A7" w14:textId="77777777" w:rsidR="00B258C8" w:rsidRPr="00DB4928" w:rsidRDefault="00114D8A" w:rsidP="00B258C8">
      <w:pPr>
        <w:rPr>
          <w:sz w:val="24"/>
          <w:szCs w:val="24"/>
        </w:rPr>
      </w:pPr>
      <w:r w:rsidRPr="00114D8A">
        <w:rPr>
          <w:b/>
          <w:sz w:val="24"/>
          <w:szCs w:val="24"/>
        </w:rPr>
        <w:t>Problem</w:t>
      </w:r>
      <w:r w:rsidR="00B258C8" w:rsidRPr="00DB4928">
        <w:rPr>
          <w:sz w:val="24"/>
          <w:szCs w:val="24"/>
        </w:rPr>
        <w:t>: Icons not showing  </w:t>
      </w:r>
    </w:p>
    <w:p w14:paraId="05C26CF9" w14:textId="77777777" w:rsidR="00B258C8" w:rsidRPr="00DB4928" w:rsidRDefault="00114D8A" w:rsidP="00B258C8">
      <w:pPr>
        <w:rPr>
          <w:sz w:val="24"/>
          <w:szCs w:val="24"/>
        </w:rPr>
      </w:pPr>
      <w:r w:rsidRPr="00114D8A">
        <w:rPr>
          <w:b/>
          <w:sz w:val="24"/>
          <w:szCs w:val="24"/>
        </w:rPr>
        <w:t>Solution</w:t>
      </w:r>
      <w:r w:rsidR="00B258C8" w:rsidRPr="00DB4928">
        <w:rPr>
          <w:sz w:val="24"/>
          <w:szCs w:val="24"/>
        </w:rPr>
        <w:t>: Make sure you're using Live Server, not opening file:// directly</w:t>
      </w:r>
    </w:p>
    <w:p w14:paraId="0EDB38D1" w14:textId="77777777" w:rsidR="00B258C8" w:rsidRPr="00DB4928" w:rsidRDefault="00B258C8" w:rsidP="00B258C8">
      <w:pPr>
        <w:rPr>
          <w:sz w:val="24"/>
          <w:szCs w:val="24"/>
        </w:rPr>
      </w:pPr>
    </w:p>
    <w:p w14:paraId="0B1F71C9" w14:textId="77777777" w:rsidR="00B258C8" w:rsidRPr="00DB4928" w:rsidRDefault="00114D8A" w:rsidP="00B258C8">
      <w:pPr>
        <w:rPr>
          <w:sz w:val="24"/>
          <w:szCs w:val="24"/>
        </w:rPr>
      </w:pPr>
      <w:r w:rsidRPr="00114D8A">
        <w:rPr>
          <w:b/>
          <w:sz w:val="24"/>
          <w:szCs w:val="24"/>
        </w:rPr>
        <w:t>Problem</w:t>
      </w:r>
      <w:r w:rsidR="00B258C8" w:rsidRPr="00DB4928">
        <w:rPr>
          <w:sz w:val="24"/>
          <w:szCs w:val="24"/>
        </w:rPr>
        <w:t>: "Failed to fetch" errors in console  </w:t>
      </w:r>
    </w:p>
    <w:p w14:paraId="505CE6EA" w14:textId="77777777" w:rsidR="00B258C8" w:rsidRPr="00DB4928" w:rsidRDefault="00114D8A" w:rsidP="00B258C8">
      <w:pPr>
        <w:rPr>
          <w:sz w:val="24"/>
          <w:szCs w:val="24"/>
        </w:rPr>
      </w:pPr>
      <w:r w:rsidRPr="00114D8A">
        <w:rPr>
          <w:b/>
          <w:sz w:val="24"/>
          <w:szCs w:val="24"/>
        </w:rPr>
        <w:t>Solution</w:t>
      </w:r>
      <w:r w:rsidR="00B258C8" w:rsidRPr="00DB4928">
        <w:rPr>
          <w:sz w:val="24"/>
          <w:szCs w:val="24"/>
        </w:rPr>
        <w:t>: Backend not running. Start with `python backend/main.py`</w:t>
      </w:r>
    </w:p>
    <w:p w14:paraId="17137002" w14:textId="77777777" w:rsidR="00B258C8" w:rsidRPr="00DB4928" w:rsidRDefault="00B258C8" w:rsidP="00B258C8">
      <w:pPr>
        <w:rPr>
          <w:sz w:val="24"/>
          <w:szCs w:val="24"/>
        </w:rPr>
      </w:pPr>
    </w:p>
    <w:p w14:paraId="5FBCBDC3" w14:textId="77777777" w:rsidR="00B258C8" w:rsidRPr="00DB4928" w:rsidRDefault="00114D8A" w:rsidP="00B258C8">
      <w:pPr>
        <w:rPr>
          <w:sz w:val="24"/>
          <w:szCs w:val="24"/>
        </w:rPr>
      </w:pPr>
      <w:r w:rsidRPr="00114D8A">
        <w:rPr>
          <w:b/>
          <w:sz w:val="24"/>
          <w:szCs w:val="24"/>
        </w:rPr>
        <w:t>Problem</w:t>
      </w:r>
      <w:r w:rsidR="00B258C8" w:rsidRPr="00DB4928">
        <w:rPr>
          <w:sz w:val="24"/>
          <w:szCs w:val="24"/>
        </w:rPr>
        <w:t>: CORS errors  </w:t>
      </w:r>
    </w:p>
    <w:p w14:paraId="66C8D527" w14:textId="77777777" w:rsidR="00B258C8" w:rsidRPr="00DB4928" w:rsidRDefault="00114D8A" w:rsidP="00B258C8">
      <w:pPr>
        <w:rPr>
          <w:sz w:val="24"/>
          <w:szCs w:val="24"/>
        </w:rPr>
      </w:pPr>
      <w:r w:rsidRPr="00114D8A">
        <w:rPr>
          <w:b/>
          <w:sz w:val="24"/>
          <w:szCs w:val="24"/>
        </w:rPr>
        <w:t>Solution</w:t>
      </w:r>
      <w:r w:rsidR="00B258C8" w:rsidRPr="00DB4928">
        <w:rPr>
          <w:sz w:val="24"/>
          <w:szCs w:val="24"/>
        </w:rPr>
        <w:t>: Backend already has CORS enabled. Make sure ports match (backend:8000, frontend:5500)</w:t>
      </w:r>
    </w:p>
    <w:p w14:paraId="41A627EA" w14:textId="77777777" w:rsidR="00B258C8" w:rsidRPr="00DB4928" w:rsidRDefault="00B258C8" w:rsidP="00B258C8">
      <w:pPr>
        <w:rPr>
          <w:sz w:val="24"/>
          <w:szCs w:val="24"/>
        </w:rPr>
      </w:pPr>
    </w:p>
    <w:p w14:paraId="1E560152" w14:textId="77777777" w:rsidR="00B258C8" w:rsidRPr="00DB4928" w:rsidRDefault="00114D8A" w:rsidP="00B258C8">
      <w:pPr>
        <w:rPr>
          <w:sz w:val="24"/>
          <w:szCs w:val="24"/>
        </w:rPr>
      </w:pPr>
      <w:r w:rsidRPr="00114D8A">
        <w:rPr>
          <w:b/>
          <w:sz w:val="24"/>
          <w:szCs w:val="24"/>
        </w:rPr>
        <w:t>Problem</w:t>
      </w:r>
      <w:r w:rsidR="00B258C8" w:rsidRPr="00DB4928">
        <w:rPr>
          <w:sz w:val="24"/>
          <w:szCs w:val="24"/>
        </w:rPr>
        <w:t>: No files showing in "Insert file" modal  </w:t>
      </w:r>
    </w:p>
    <w:p w14:paraId="647D5AF0" w14:textId="77777777" w:rsidR="00114D8A" w:rsidRDefault="00114D8A" w:rsidP="00B258C8">
      <w:pPr>
        <w:rPr>
          <w:sz w:val="24"/>
          <w:szCs w:val="24"/>
        </w:rPr>
      </w:pPr>
      <w:r w:rsidRPr="00114D8A">
        <w:rPr>
          <w:b/>
          <w:sz w:val="24"/>
          <w:szCs w:val="24"/>
        </w:rPr>
        <w:t>Solution</w:t>
      </w:r>
      <w:r w:rsidR="00B258C8" w:rsidRPr="00DB4928">
        <w:rPr>
          <w:sz w:val="24"/>
          <w:szCs w:val="24"/>
        </w:rPr>
        <w:t>: Normal! Backend uses mock data until real dataset is ready</w:t>
      </w:r>
    </w:p>
    <w:p w14:paraId="38169336" w14:textId="77777777" w:rsidR="00EB0107" w:rsidRDefault="00EB0107" w:rsidP="00B258C8">
      <w:pPr>
        <w:rPr>
          <w:sz w:val="24"/>
          <w:szCs w:val="24"/>
        </w:rPr>
      </w:pPr>
    </w:p>
    <w:p w14:paraId="551A5948" w14:textId="77777777" w:rsidR="00B258C8" w:rsidRPr="00DB4928" w:rsidRDefault="00114D8A" w:rsidP="00B258C8">
      <w:pPr>
        <w:rPr>
          <w:sz w:val="24"/>
          <w:szCs w:val="24"/>
        </w:rPr>
      </w:pPr>
      <w:r w:rsidRPr="00114D8A">
        <w:rPr>
          <w:b/>
          <w:sz w:val="24"/>
          <w:szCs w:val="24"/>
        </w:rPr>
        <w:t>Problem</w:t>
      </w:r>
      <w:r w:rsidR="00B258C8" w:rsidRPr="00DB4928">
        <w:rPr>
          <w:sz w:val="24"/>
          <w:szCs w:val="24"/>
        </w:rPr>
        <w:t>: Backend won't start  </w:t>
      </w:r>
    </w:p>
    <w:p w14:paraId="6EDFF0C0" w14:textId="77777777" w:rsidR="00B258C8" w:rsidRPr="00DB4928" w:rsidRDefault="00114D8A" w:rsidP="00B258C8">
      <w:pPr>
        <w:rPr>
          <w:sz w:val="24"/>
          <w:szCs w:val="24"/>
        </w:rPr>
      </w:pPr>
      <w:r w:rsidRPr="00114D8A">
        <w:rPr>
          <w:b/>
          <w:sz w:val="24"/>
          <w:szCs w:val="24"/>
        </w:rPr>
        <w:t>Solution</w:t>
      </w:r>
      <w:r w:rsidR="00B258C8" w:rsidRPr="00DB4928">
        <w:rPr>
          <w:sz w:val="24"/>
          <w:szCs w:val="24"/>
        </w:rPr>
        <w:t>: Install dependencies: `pip install -r backend/requirements.txt`</w:t>
      </w:r>
    </w:p>
    <w:p w14:paraId="2023EE89" w14:textId="77777777" w:rsidR="00B258C8" w:rsidRPr="00DB4928" w:rsidRDefault="00B258C8" w:rsidP="00B258C8">
      <w:pPr>
        <w:rPr>
          <w:sz w:val="24"/>
          <w:szCs w:val="24"/>
        </w:rPr>
      </w:pPr>
    </w:p>
    <w:p w14:paraId="1D82D01E" w14:textId="77777777" w:rsidR="00B258C8" w:rsidRPr="00EB0107" w:rsidRDefault="00B258C8" w:rsidP="00B258C8">
      <w:pPr>
        <w:rPr>
          <w:color w:val="4F81BD" w:themeColor="accent1"/>
          <w:sz w:val="40"/>
          <w:szCs w:val="40"/>
        </w:rPr>
      </w:pPr>
      <w:r w:rsidRPr="00A06DE5">
        <w:rPr>
          <w:color w:val="4F81BD" w:themeColor="accent1"/>
          <w:sz w:val="40"/>
          <w:szCs w:val="40"/>
        </w:rPr>
        <w:t>Capstone2 Project Info</w:t>
      </w:r>
    </w:p>
    <w:p w14:paraId="3E76DA47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This is a collaborative university capstone project demonstrating:</w:t>
      </w:r>
    </w:p>
    <w:p w14:paraId="70A0A54A" w14:textId="77777777" w:rsidR="00B258C8" w:rsidRPr="00114D8A" w:rsidRDefault="00B258C8" w:rsidP="00114D8A">
      <w:pPr>
        <w:pStyle w:val="ListParagraph"/>
        <w:numPr>
          <w:ilvl w:val="0"/>
          <w:numId w:val="37"/>
        </w:numPr>
        <w:rPr>
          <w:sz w:val="24"/>
          <w:szCs w:val="24"/>
        </w:rPr>
      </w:pPr>
      <w:r w:rsidRPr="00114D8A">
        <w:rPr>
          <w:sz w:val="24"/>
          <w:szCs w:val="24"/>
        </w:rPr>
        <w:t>Modern web development (Figma → Code)</w:t>
      </w:r>
    </w:p>
    <w:p w14:paraId="5DF1FD5E" w14:textId="77777777" w:rsidR="00B258C8" w:rsidRPr="00114D8A" w:rsidRDefault="00B258C8" w:rsidP="00114D8A">
      <w:pPr>
        <w:pStyle w:val="ListParagraph"/>
        <w:numPr>
          <w:ilvl w:val="0"/>
          <w:numId w:val="37"/>
        </w:numPr>
        <w:rPr>
          <w:sz w:val="24"/>
          <w:szCs w:val="24"/>
        </w:rPr>
      </w:pPr>
      <w:r w:rsidRPr="00114D8A">
        <w:rPr>
          <w:sz w:val="24"/>
          <w:szCs w:val="24"/>
        </w:rPr>
        <w:t>RESTful API design</w:t>
      </w:r>
    </w:p>
    <w:p w14:paraId="2791F829" w14:textId="77777777" w:rsidR="00114D8A" w:rsidRPr="00114D8A" w:rsidRDefault="00B258C8" w:rsidP="00114D8A">
      <w:pPr>
        <w:pStyle w:val="ListParagraph"/>
        <w:numPr>
          <w:ilvl w:val="0"/>
          <w:numId w:val="37"/>
        </w:numPr>
        <w:rPr>
          <w:sz w:val="24"/>
          <w:szCs w:val="24"/>
        </w:rPr>
      </w:pPr>
      <w:r w:rsidRPr="00114D8A">
        <w:rPr>
          <w:sz w:val="24"/>
          <w:szCs w:val="24"/>
        </w:rPr>
        <w:t>ML model integration</w:t>
      </w:r>
    </w:p>
    <w:p w14:paraId="25E9FDC9" w14:textId="77777777" w:rsidR="00B258C8" w:rsidRPr="00114D8A" w:rsidRDefault="00B258C8" w:rsidP="00114D8A">
      <w:pPr>
        <w:pStyle w:val="ListParagraph"/>
        <w:numPr>
          <w:ilvl w:val="0"/>
          <w:numId w:val="37"/>
        </w:numPr>
        <w:rPr>
          <w:sz w:val="24"/>
          <w:szCs w:val="24"/>
        </w:rPr>
      </w:pPr>
      <w:r w:rsidRPr="00114D8A">
        <w:rPr>
          <w:sz w:val="24"/>
          <w:szCs w:val="24"/>
        </w:rPr>
        <w:t>Medical informatics (HPO terms, VCF files)</w:t>
      </w:r>
    </w:p>
    <w:p w14:paraId="1CB9C709" w14:textId="77777777" w:rsidR="00B258C8" w:rsidRPr="00114D8A" w:rsidRDefault="00B258C8" w:rsidP="00114D8A">
      <w:pPr>
        <w:pStyle w:val="ListParagraph"/>
        <w:numPr>
          <w:ilvl w:val="0"/>
          <w:numId w:val="37"/>
        </w:numPr>
        <w:rPr>
          <w:sz w:val="24"/>
          <w:szCs w:val="24"/>
        </w:rPr>
      </w:pPr>
      <w:r w:rsidRPr="00114D8A">
        <w:rPr>
          <w:sz w:val="24"/>
          <w:szCs w:val="24"/>
        </w:rPr>
        <w:t>Team collaboration and integration</w:t>
      </w:r>
    </w:p>
    <w:p w14:paraId="1E1574E5" w14:textId="77777777" w:rsidR="00B258C8" w:rsidRPr="00DB4928" w:rsidRDefault="00B258C8" w:rsidP="00B258C8">
      <w:pPr>
        <w:rPr>
          <w:sz w:val="24"/>
          <w:szCs w:val="24"/>
        </w:rPr>
      </w:pPr>
    </w:p>
    <w:p w14:paraId="383239C0" w14:textId="77777777" w:rsidR="00B258C8" w:rsidRPr="00DB4928" w:rsidRDefault="00114D8A" w:rsidP="00B258C8">
      <w:pPr>
        <w:rPr>
          <w:sz w:val="24"/>
          <w:szCs w:val="24"/>
        </w:rPr>
      </w:pPr>
      <w:r w:rsidRPr="00114D8A">
        <w:rPr>
          <w:b/>
          <w:sz w:val="24"/>
          <w:szCs w:val="24"/>
        </w:rPr>
        <w:t>Need Help?</w:t>
      </w:r>
      <w:r w:rsidR="00B258C8" w:rsidRPr="00DB4928">
        <w:rPr>
          <w:sz w:val="24"/>
          <w:szCs w:val="24"/>
        </w:rPr>
        <w:t xml:space="preserve"> Check:</w:t>
      </w:r>
    </w:p>
    <w:p w14:paraId="79DE5C4E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1. `backend/README.md` - Detailed backend documentation</w:t>
      </w:r>
    </w:p>
    <w:p w14:paraId="62880934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2. `dataset/README.md` - Detailed data generation documentation</w:t>
      </w:r>
    </w:p>
    <w:p w14:paraId="17D60D40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3. http://localhost:8000/docs - API documentation (when running)</w:t>
      </w:r>
    </w:p>
    <w:p w14:paraId="09C6FF4F" w14:textId="77777777" w:rsidR="00B258C8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4. Browser console (F12) - Frontend errors</w:t>
      </w:r>
    </w:p>
    <w:p w14:paraId="323D2FE0" w14:textId="77777777" w:rsidR="00C80469" w:rsidRPr="00DB4928" w:rsidRDefault="00B258C8" w:rsidP="00B258C8">
      <w:pPr>
        <w:rPr>
          <w:sz w:val="24"/>
          <w:szCs w:val="24"/>
        </w:rPr>
      </w:pPr>
      <w:r w:rsidRPr="00DB4928">
        <w:rPr>
          <w:sz w:val="24"/>
          <w:szCs w:val="24"/>
        </w:rPr>
        <w:t>5. Terminal logs - Backend errors</w:t>
      </w:r>
    </w:p>
    <w:sectPr w:rsidR="00C80469" w:rsidRPr="00DB4928" w:rsidSect="00C804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1C00"/>
    <w:multiLevelType w:val="multilevel"/>
    <w:tmpl w:val="AB427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4E555B"/>
    <w:multiLevelType w:val="hybridMultilevel"/>
    <w:tmpl w:val="B9AA2E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438AC"/>
    <w:multiLevelType w:val="multilevel"/>
    <w:tmpl w:val="BB7E5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6C1AEA"/>
    <w:multiLevelType w:val="multilevel"/>
    <w:tmpl w:val="8070C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1C13DD"/>
    <w:multiLevelType w:val="multilevel"/>
    <w:tmpl w:val="695EA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D30D02"/>
    <w:multiLevelType w:val="hybridMultilevel"/>
    <w:tmpl w:val="51B27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C74D9"/>
    <w:multiLevelType w:val="hybridMultilevel"/>
    <w:tmpl w:val="D7009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E43A5"/>
    <w:multiLevelType w:val="hybridMultilevel"/>
    <w:tmpl w:val="8586D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174468"/>
    <w:multiLevelType w:val="multilevel"/>
    <w:tmpl w:val="04105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03B17"/>
    <w:multiLevelType w:val="hybridMultilevel"/>
    <w:tmpl w:val="4DBEF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C4F6F"/>
    <w:multiLevelType w:val="multilevel"/>
    <w:tmpl w:val="28C45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4A7D91"/>
    <w:multiLevelType w:val="hybridMultilevel"/>
    <w:tmpl w:val="FF309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9067F"/>
    <w:multiLevelType w:val="multilevel"/>
    <w:tmpl w:val="CD305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EA2CFD"/>
    <w:multiLevelType w:val="hybridMultilevel"/>
    <w:tmpl w:val="4254F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A3629"/>
    <w:multiLevelType w:val="hybridMultilevel"/>
    <w:tmpl w:val="DAF0E960"/>
    <w:lvl w:ilvl="0" w:tplc="5EF8D22E">
      <w:numFmt w:val="bullet"/>
      <w:lvlText w:val=""/>
      <w:lvlJc w:val="left"/>
      <w:pPr>
        <w:ind w:left="576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5" w15:restartNumberingAfterBreak="0">
    <w:nsid w:val="3C0B301B"/>
    <w:multiLevelType w:val="multilevel"/>
    <w:tmpl w:val="4CE08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8236BF"/>
    <w:multiLevelType w:val="multilevel"/>
    <w:tmpl w:val="DD743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852EE9"/>
    <w:multiLevelType w:val="multilevel"/>
    <w:tmpl w:val="95929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CE594F"/>
    <w:multiLevelType w:val="multilevel"/>
    <w:tmpl w:val="E528C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EE73F3"/>
    <w:multiLevelType w:val="hybridMultilevel"/>
    <w:tmpl w:val="F0A2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6426EC"/>
    <w:multiLevelType w:val="multilevel"/>
    <w:tmpl w:val="DCB0E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5E6C9F"/>
    <w:multiLevelType w:val="hybridMultilevel"/>
    <w:tmpl w:val="97DEA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4720E"/>
    <w:multiLevelType w:val="hybridMultilevel"/>
    <w:tmpl w:val="CA802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C1710"/>
    <w:multiLevelType w:val="multilevel"/>
    <w:tmpl w:val="0D7E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CC6597"/>
    <w:multiLevelType w:val="multilevel"/>
    <w:tmpl w:val="DD7C9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DB1187"/>
    <w:multiLevelType w:val="hybridMultilevel"/>
    <w:tmpl w:val="17BA9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639AB"/>
    <w:multiLevelType w:val="hybridMultilevel"/>
    <w:tmpl w:val="36407F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E62FE"/>
    <w:multiLevelType w:val="hybridMultilevel"/>
    <w:tmpl w:val="1292D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083048"/>
    <w:multiLevelType w:val="hybridMultilevel"/>
    <w:tmpl w:val="F6A6D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E5239"/>
    <w:multiLevelType w:val="multilevel"/>
    <w:tmpl w:val="3C8AC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A34BB6"/>
    <w:multiLevelType w:val="hybridMultilevel"/>
    <w:tmpl w:val="18D059DA"/>
    <w:lvl w:ilvl="0" w:tplc="C67CF4EE">
      <w:numFmt w:val="bullet"/>
      <w:lvlText w:val=""/>
      <w:lvlJc w:val="left"/>
      <w:pPr>
        <w:ind w:left="576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1" w15:restartNumberingAfterBreak="0">
    <w:nsid w:val="77B520D7"/>
    <w:multiLevelType w:val="hybridMultilevel"/>
    <w:tmpl w:val="3B5EE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9E1C45"/>
    <w:multiLevelType w:val="hybridMultilevel"/>
    <w:tmpl w:val="5CAED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F65573"/>
    <w:multiLevelType w:val="multilevel"/>
    <w:tmpl w:val="C6B8F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114F5C"/>
    <w:multiLevelType w:val="multilevel"/>
    <w:tmpl w:val="6A00D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340BE4"/>
    <w:multiLevelType w:val="multilevel"/>
    <w:tmpl w:val="9ADA0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BB4CF4"/>
    <w:multiLevelType w:val="hybridMultilevel"/>
    <w:tmpl w:val="92B0107E"/>
    <w:lvl w:ilvl="0" w:tplc="9AD0CBD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945717">
    <w:abstractNumId w:val="24"/>
  </w:num>
  <w:num w:numId="2" w16cid:durableId="386416081">
    <w:abstractNumId w:val="8"/>
  </w:num>
  <w:num w:numId="3" w16cid:durableId="544828417">
    <w:abstractNumId w:val="20"/>
  </w:num>
  <w:num w:numId="4" w16cid:durableId="935402400">
    <w:abstractNumId w:val="35"/>
  </w:num>
  <w:num w:numId="5" w16cid:durableId="1179152120">
    <w:abstractNumId w:val="4"/>
  </w:num>
  <w:num w:numId="6" w16cid:durableId="874149613">
    <w:abstractNumId w:val="33"/>
  </w:num>
  <w:num w:numId="7" w16cid:durableId="684871134">
    <w:abstractNumId w:val="34"/>
  </w:num>
  <w:num w:numId="8" w16cid:durableId="374159416">
    <w:abstractNumId w:val="17"/>
  </w:num>
  <w:num w:numId="9" w16cid:durableId="454521436">
    <w:abstractNumId w:val="3"/>
  </w:num>
  <w:num w:numId="10" w16cid:durableId="1693649053">
    <w:abstractNumId w:val="10"/>
  </w:num>
  <w:num w:numId="11" w16cid:durableId="1695233451">
    <w:abstractNumId w:val="18"/>
  </w:num>
  <w:num w:numId="12" w16cid:durableId="708145121">
    <w:abstractNumId w:val="16"/>
  </w:num>
  <w:num w:numId="13" w16cid:durableId="247155039">
    <w:abstractNumId w:val="15"/>
  </w:num>
  <w:num w:numId="14" w16cid:durableId="1802111152">
    <w:abstractNumId w:val="2"/>
  </w:num>
  <w:num w:numId="15" w16cid:durableId="1330937697">
    <w:abstractNumId w:val="29"/>
  </w:num>
  <w:num w:numId="16" w16cid:durableId="387195377">
    <w:abstractNumId w:val="0"/>
  </w:num>
  <w:num w:numId="17" w16cid:durableId="1344474569">
    <w:abstractNumId w:val="23"/>
  </w:num>
  <w:num w:numId="18" w16cid:durableId="2130515191">
    <w:abstractNumId w:val="12"/>
  </w:num>
  <w:num w:numId="19" w16cid:durableId="1137457738">
    <w:abstractNumId w:val="36"/>
  </w:num>
  <w:num w:numId="20" w16cid:durableId="1983727687">
    <w:abstractNumId w:val="1"/>
  </w:num>
  <w:num w:numId="21" w16cid:durableId="999162908">
    <w:abstractNumId w:val="30"/>
  </w:num>
  <w:num w:numId="22" w16cid:durableId="1933584010">
    <w:abstractNumId w:val="26"/>
  </w:num>
  <w:num w:numId="23" w16cid:durableId="1532500837">
    <w:abstractNumId w:val="14"/>
  </w:num>
  <w:num w:numId="24" w16cid:durableId="1947884427">
    <w:abstractNumId w:val="21"/>
  </w:num>
  <w:num w:numId="25" w16cid:durableId="1827043029">
    <w:abstractNumId w:val="7"/>
  </w:num>
  <w:num w:numId="26" w16cid:durableId="1427385082">
    <w:abstractNumId w:val="9"/>
  </w:num>
  <w:num w:numId="27" w16cid:durableId="1463186313">
    <w:abstractNumId w:val="28"/>
  </w:num>
  <w:num w:numId="28" w16cid:durableId="8147395">
    <w:abstractNumId w:val="6"/>
  </w:num>
  <w:num w:numId="29" w16cid:durableId="1657344655">
    <w:abstractNumId w:val="13"/>
  </w:num>
  <w:num w:numId="30" w16cid:durableId="466246450">
    <w:abstractNumId w:val="32"/>
  </w:num>
  <w:num w:numId="31" w16cid:durableId="2023973280">
    <w:abstractNumId w:val="22"/>
  </w:num>
  <w:num w:numId="32" w16cid:durableId="1119184303">
    <w:abstractNumId w:val="11"/>
  </w:num>
  <w:num w:numId="33" w16cid:durableId="1278635374">
    <w:abstractNumId w:val="25"/>
  </w:num>
  <w:num w:numId="34" w16cid:durableId="2009138253">
    <w:abstractNumId w:val="19"/>
  </w:num>
  <w:num w:numId="35" w16cid:durableId="669144400">
    <w:abstractNumId w:val="5"/>
  </w:num>
  <w:num w:numId="36" w16cid:durableId="2011643066">
    <w:abstractNumId w:val="31"/>
  </w:num>
  <w:num w:numId="37" w16cid:durableId="130076245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8C8"/>
    <w:rsid w:val="00114D8A"/>
    <w:rsid w:val="00A06DE5"/>
    <w:rsid w:val="00B258C8"/>
    <w:rsid w:val="00C80469"/>
    <w:rsid w:val="00D47135"/>
    <w:rsid w:val="00D53BF9"/>
    <w:rsid w:val="00DB4928"/>
    <w:rsid w:val="00EB0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47498"/>
  <w15:docId w15:val="{41C58308-DC4D-424A-86F7-C299183DC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469"/>
  </w:style>
  <w:style w:type="paragraph" w:styleId="Heading1">
    <w:name w:val="heading 1"/>
    <w:basedOn w:val="Normal"/>
    <w:link w:val="Heading1Char"/>
    <w:uiPriority w:val="9"/>
    <w:qFormat/>
    <w:rsid w:val="00B258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B258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B258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58C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258C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258C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B258C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25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258C8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5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58C8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B258C8"/>
    <w:rPr>
      <w:rFonts w:ascii="Courier New" w:eastAsia="Times New Roman" w:hAnsi="Courier New" w:cs="Courier New"/>
      <w:sz w:val="20"/>
      <w:szCs w:val="20"/>
    </w:rPr>
  </w:style>
  <w:style w:type="character" w:customStyle="1" w:styleId="pl-c1">
    <w:name w:val="pl-c1"/>
    <w:basedOn w:val="DefaultParagraphFont"/>
    <w:rsid w:val="00B258C8"/>
  </w:style>
  <w:style w:type="paragraph" w:styleId="ListParagraph">
    <w:name w:val="List Paragraph"/>
    <w:basedOn w:val="Normal"/>
    <w:uiPriority w:val="34"/>
    <w:qFormat/>
    <w:rsid w:val="00B25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54319">
          <w:marLeft w:val="0"/>
          <w:marRight w:val="0"/>
          <w:marTop w:val="0"/>
          <w:marBottom w:val="2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736">
          <w:marLeft w:val="0"/>
          <w:marRight w:val="0"/>
          <w:marTop w:val="0"/>
          <w:marBottom w:val="2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2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882">
          <w:marLeft w:val="0"/>
          <w:marRight w:val="0"/>
          <w:marTop w:val="0"/>
          <w:marBottom w:val="2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7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5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6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9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33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53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2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5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8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2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7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66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5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5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0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2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63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7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0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1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3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2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12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93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0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9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3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0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5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1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4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7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6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7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2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0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86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0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8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26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8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7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1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3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4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6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7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8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54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58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9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2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1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8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3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3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6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7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05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53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2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5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7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9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4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2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7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8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7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0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0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0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7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5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74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9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8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05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2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6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0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9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2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6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2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0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6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0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0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4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2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9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1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2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2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74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4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2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4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83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7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46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2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0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9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1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7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23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7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0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1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0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3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23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5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3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59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67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7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06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9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4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8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7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3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7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8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06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9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0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8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1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0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5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8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5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9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6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0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6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4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1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1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04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3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9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0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6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04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7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6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0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75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56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9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4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4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7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1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0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67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0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6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8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3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4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35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82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2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2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26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4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2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25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0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26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5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0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55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4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3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2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0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0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8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7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2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0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9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93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2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9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1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1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7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2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10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tekjitsu@gmail.com</dc:creator>
  <cp:lastModifiedBy>Pooja Lad</cp:lastModifiedBy>
  <cp:revision>3</cp:revision>
  <dcterms:created xsi:type="dcterms:W3CDTF">2025-12-03T15:03:00Z</dcterms:created>
  <dcterms:modified xsi:type="dcterms:W3CDTF">2025-12-03T15:51:00Z</dcterms:modified>
</cp:coreProperties>
</file>